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9E35F" w14:textId="77777777" w:rsidR="00924971" w:rsidRPr="00924971" w:rsidRDefault="00924971" w:rsidP="00924971">
      <w:pPr>
        <w:spacing w:before="100" w:beforeAutospacing="1" w:after="100" w:afterAutospacing="1" w:line="1305" w:lineRule="atLeast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924971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Programme</w:t>
      </w:r>
    </w:p>
    <w:p w14:paraId="7EE46509" w14:textId="2D546F53" w:rsidR="00924971" w:rsidRPr="00924971" w:rsidRDefault="00924971" w:rsidP="00924971">
      <w:pPr>
        <w:spacing w:before="100" w:beforeAutospacing="1" w:after="100" w:afterAutospacing="1" w:line="660" w:lineRule="atLeast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924971">
        <w:rPr>
          <w:rFonts w:ascii="Times New Roman" w:eastAsia="Times New Roman" w:hAnsi="Times New Roman" w:cs="Times New Roman"/>
          <w:b/>
          <w:bCs/>
          <w:color w:val="59825F"/>
          <w:kern w:val="0"/>
          <w:lang w:eastAsia="fr-FR"/>
          <w14:ligatures w14:val="none"/>
        </w:rPr>
        <w:t>Traduction simultanée/Live translation Fr</w:t>
      </w:r>
      <w:r w:rsidR="008C1CD7">
        <w:rPr>
          <w:rFonts w:ascii="Times New Roman" w:eastAsia="Times New Roman" w:hAnsi="Times New Roman" w:cs="Times New Roman"/>
          <w:b/>
          <w:bCs/>
          <w:color w:val="59825F"/>
          <w:kern w:val="0"/>
          <w:lang w:eastAsia="fr-FR"/>
          <w14:ligatures w14:val="none"/>
        </w:rPr>
        <w:t>ançais</w:t>
      </w:r>
      <w:r w:rsidRPr="00924971">
        <w:rPr>
          <w:rFonts w:ascii="Times New Roman" w:eastAsia="Times New Roman" w:hAnsi="Times New Roman" w:cs="Times New Roman"/>
          <w:b/>
          <w:bCs/>
          <w:color w:val="59825F"/>
          <w:kern w:val="0"/>
          <w:lang w:eastAsia="fr-FR"/>
          <w14:ligatures w14:val="none"/>
        </w:rPr>
        <w:t>-En</w:t>
      </w:r>
      <w:r w:rsidR="008C1CD7">
        <w:rPr>
          <w:rFonts w:ascii="Times New Roman" w:eastAsia="Times New Roman" w:hAnsi="Times New Roman" w:cs="Times New Roman"/>
          <w:b/>
          <w:bCs/>
          <w:color w:val="59825F"/>
          <w:kern w:val="0"/>
          <w:lang w:eastAsia="fr-FR"/>
          <w14:ligatures w14:val="none"/>
        </w:rPr>
        <w:t>glish</w:t>
      </w:r>
    </w:p>
    <w:p w14:paraId="1B050CF3" w14:textId="77777777" w:rsidR="00924971" w:rsidRPr="00924971" w:rsidRDefault="00924971" w:rsidP="00924971">
      <w:pPr>
        <w:spacing w:before="100" w:beforeAutospacing="1" w:after="100" w:afterAutospacing="1" w:line="720" w:lineRule="atLeast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924971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 xml:space="preserve">15h-16h30 </w:t>
      </w:r>
      <w:r w:rsidRPr="00924971">
        <w:rPr>
          <w:rFonts w:ascii="Times New Roman" w:eastAsia="Times New Roman" w:hAnsi="Times New Roman" w:cs="Times New Roman"/>
          <w:b/>
          <w:bCs/>
          <w:color w:val="59825F"/>
          <w:kern w:val="0"/>
          <w:lang w:eastAsia="fr-FR"/>
          <w14:ligatures w14:val="none"/>
        </w:rPr>
        <w:t>(</w:t>
      </w:r>
      <w:proofErr w:type="gramStart"/>
      <w:r w:rsidRPr="00924971">
        <w:rPr>
          <w:rFonts w:ascii="Times New Roman" w:eastAsia="Times New Roman" w:hAnsi="Times New Roman" w:cs="Times New Roman"/>
          <w:b/>
          <w:bCs/>
          <w:color w:val="59825F"/>
          <w:kern w:val="0"/>
          <w:lang w:eastAsia="fr-FR"/>
          <w14:ligatures w14:val="none"/>
        </w:rPr>
        <w:t>9:</w:t>
      </w:r>
      <w:proofErr w:type="gramEnd"/>
      <w:r w:rsidRPr="00924971">
        <w:rPr>
          <w:rFonts w:ascii="Times New Roman" w:eastAsia="Times New Roman" w:hAnsi="Times New Roman" w:cs="Times New Roman"/>
          <w:b/>
          <w:bCs/>
          <w:color w:val="59825F"/>
          <w:kern w:val="0"/>
          <w:lang w:eastAsia="fr-FR"/>
          <w14:ligatures w14:val="none"/>
        </w:rPr>
        <w:t>00-10:30am EDT)</w:t>
      </w:r>
    </w:p>
    <w:p w14:paraId="2BCE8871" w14:textId="77777777" w:rsidR="00924971" w:rsidRPr="00924971" w:rsidRDefault="00924971" w:rsidP="00924971">
      <w:pPr>
        <w:spacing w:before="100" w:beforeAutospacing="1" w:after="100" w:afterAutospacing="1" w:line="720" w:lineRule="atLeast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924971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 xml:space="preserve">Chantiers de recherches - </w:t>
      </w:r>
      <w:proofErr w:type="spellStart"/>
      <w:r w:rsidRPr="00924971">
        <w:rPr>
          <w:rFonts w:ascii="Times New Roman" w:eastAsia="Times New Roman" w:hAnsi="Times New Roman" w:cs="Times New Roman"/>
          <w:b/>
          <w:bCs/>
          <w:color w:val="608D67"/>
          <w:kern w:val="0"/>
          <w:lang w:eastAsia="fr-FR"/>
          <w14:ligatures w14:val="none"/>
        </w:rPr>
        <w:t>Research</w:t>
      </w:r>
      <w:proofErr w:type="spellEnd"/>
      <w:r w:rsidRPr="00924971">
        <w:rPr>
          <w:rFonts w:ascii="Times New Roman" w:eastAsia="Times New Roman" w:hAnsi="Times New Roman" w:cs="Times New Roman"/>
          <w:b/>
          <w:bCs/>
          <w:color w:val="608D67"/>
          <w:kern w:val="0"/>
          <w:lang w:eastAsia="fr-FR"/>
          <w14:ligatures w14:val="none"/>
        </w:rPr>
        <w:t xml:space="preserve"> </w:t>
      </w:r>
      <w:proofErr w:type="spellStart"/>
      <w:r w:rsidRPr="00924971">
        <w:rPr>
          <w:rFonts w:ascii="Times New Roman" w:eastAsia="Times New Roman" w:hAnsi="Times New Roman" w:cs="Times New Roman"/>
          <w:b/>
          <w:bCs/>
          <w:color w:val="608D67"/>
          <w:kern w:val="0"/>
          <w:lang w:eastAsia="fr-FR"/>
          <w14:ligatures w14:val="none"/>
        </w:rPr>
        <w:t>Presentations</w:t>
      </w:r>
      <w:proofErr w:type="spellEnd"/>
    </w:p>
    <w:p w14:paraId="2D551970" w14:textId="77777777" w:rsidR="00924971" w:rsidRPr="00924971" w:rsidRDefault="00924971" w:rsidP="0092497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924971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Judith RAINHORN, historienne,</w:t>
      </w:r>
      <w:r w:rsidRPr="00924971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Chaire Santé-SHS, Paris 1 Panthéon-Sorbonne - </w:t>
      </w:r>
      <w:r w:rsidRPr="00924971">
        <w:rPr>
          <w:rFonts w:ascii="Times New Roman" w:eastAsia="Times New Roman" w:hAnsi="Times New Roman" w:cs="Times New Roman"/>
          <w:i/>
          <w:iCs/>
          <w:color w:val="000000"/>
          <w:kern w:val="0"/>
          <w:lang w:eastAsia="fr-FR"/>
          <w14:ligatures w14:val="none"/>
        </w:rPr>
        <w:t>Construire l’invisibilité du plomb dans l’espace urbain. Une histoire de normes (France, 1909-2019).</w:t>
      </w:r>
    </w:p>
    <w:p w14:paraId="34BDB4FB" w14:textId="5F8FF6CD" w:rsidR="00924971" w:rsidRPr="00924971" w:rsidRDefault="00924971" w:rsidP="0092497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924971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 xml:space="preserve">Rémy SLAMA, épidémiologiste, </w:t>
      </w:r>
      <w:r w:rsidR="008C1CD7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ENS-PSL, I</w:t>
      </w:r>
      <w:r w:rsidRPr="00924971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nserm, </w:t>
      </w:r>
      <w:r w:rsidR="008C1CD7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Paris</w:t>
      </w:r>
      <w:r w:rsidRPr="00924971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r w:rsidR="008C1CD7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–</w:t>
      </w:r>
      <w:r w:rsidRPr="00924971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r w:rsidR="008C1CD7">
        <w:rPr>
          <w:rFonts w:ascii="Times New Roman" w:eastAsia="Times New Roman" w:hAnsi="Times New Roman" w:cs="Times New Roman"/>
          <w:i/>
          <w:iCs/>
          <w:color w:val="000000"/>
          <w:kern w:val="0"/>
          <w:lang w:eastAsia="fr-FR"/>
          <w14:ligatures w14:val="none"/>
        </w:rPr>
        <w:t>Diviser pour mal soigner : la gestion morcelée des risques liés au plomb en France et aux USA.</w:t>
      </w:r>
    </w:p>
    <w:p w14:paraId="6CD4CC1C" w14:textId="106CE346" w:rsidR="00924971" w:rsidRPr="005D633E" w:rsidRDefault="00924971" w:rsidP="0092497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fr-FR"/>
          <w14:ligatures w14:val="none"/>
        </w:rPr>
      </w:pPr>
      <w:r w:rsidRPr="005D633E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fr-FR"/>
          <w14:ligatures w14:val="none"/>
        </w:rPr>
        <w:t xml:space="preserve">Ludovica GAZZE, </w:t>
      </w:r>
      <w:proofErr w:type="spellStart"/>
      <w:r w:rsidRPr="005D633E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fr-FR"/>
          <w14:ligatures w14:val="none"/>
        </w:rPr>
        <w:t>économiste</w:t>
      </w:r>
      <w:proofErr w:type="spellEnd"/>
      <w:r w:rsidRPr="005D633E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fr-FR"/>
          <w14:ligatures w14:val="none"/>
        </w:rPr>
        <w:t xml:space="preserve">, </w:t>
      </w:r>
      <w:r w:rsidRPr="005D633E">
        <w:rPr>
          <w:rFonts w:ascii="Times New Roman" w:eastAsia="Times New Roman" w:hAnsi="Times New Roman" w:cs="Times New Roman"/>
          <w:color w:val="000000"/>
          <w:kern w:val="0"/>
          <w:lang w:val="en-US" w:eastAsia="fr-FR"/>
          <w14:ligatures w14:val="none"/>
        </w:rPr>
        <w:t>University of Warwick</w:t>
      </w:r>
      <w:r w:rsidR="005D633E" w:rsidRPr="005D633E">
        <w:rPr>
          <w:rFonts w:ascii="Times New Roman" w:eastAsia="Times New Roman" w:hAnsi="Times New Roman" w:cs="Times New Roman"/>
          <w:color w:val="000000"/>
          <w:kern w:val="0"/>
          <w:lang w:val="en-US" w:eastAsia="fr-FR"/>
          <w14:ligatures w14:val="none"/>
        </w:rPr>
        <w:t xml:space="preserve"> (UK)</w:t>
      </w:r>
      <w:r w:rsidR="005D633E">
        <w:rPr>
          <w:rFonts w:ascii="Times New Roman" w:eastAsia="Times New Roman" w:hAnsi="Times New Roman" w:cs="Times New Roman"/>
          <w:color w:val="000000"/>
          <w:kern w:val="0"/>
          <w:lang w:val="en-US" w:eastAsia="fr-FR"/>
          <w14:ligatures w14:val="none"/>
        </w:rPr>
        <w:t> </w:t>
      </w:r>
      <w:r w:rsidR="005D633E" w:rsidRPr="005D633E">
        <w:rPr>
          <w:rFonts w:ascii="Times New Roman" w:eastAsia="Times New Roman" w:hAnsi="Times New Roman" w:cs="Times New Roman"/>
          <w:color w:val="000000"/>
          <w:kern w:val="0"/>
          <w:lang w:val="en-US" w:eastAsia="fr-FR"/>
          <w14:ligatures w14:val="none"/>
        </w:rPr>
        <w:t xml:space="preserve">– </w:t>
      </w:r>
      <w:r w:rsidR="005D633E" w:rsidRPr="005D633E">
        <w:rPr>
          <w:rFonts w:ascii="Times New Roman" w:eastAsia="Times New Roman" w:hAnsi="Times New Roman" w:cs="Times New Roman"/>
          <w:i/>
          <w:iCs/>
          <w:color w:val="000000"/>
          <w:kern w:val="0"/>
          <w:lang w:val="en-US" w:eastAsia="fr-FR"/>
          <w14:ligatures w14:val="none"/>
        </w:rPr>
        <w:t>Canaries in their own</w:t>
      </w:r>
      <w:r w:rsidR="005D633E">
        <w:rPr>
          <w:rFonts w:ascii="Times New Roman" w:eastAsia="Times New Roman" w:hAnsi="Times New Roman" w:cs="Times New Roman"/>
          <w:i/>
          <w:iCs/>
          <w:color w:val="000000"/>
          <w:kern w:val="0"/>
          <w:lang w:val="en-US" w:eastAsia="fr-FR"/>
          <w14:ligatures w14:val="none"/>
        </w:rPr>
        <w:t xml:space="preserve"> homes: Lead screening to protect children and find health hazards</w:t>
      </w:r>
      <w:r w:rsidRPr="005D633E">
        <w:rPr>
          <w:rFonts w:ascii="Times New Roman" w:eastAsia="Times New Roman" w:hAnsi="Times New Roman" w:cs="Times New Roman"/>
          <w:color w:val="000000"/>
          <w:kern w:val="0"/>
          <w:lang w:val="en-US" w:eastAsia="fr-FR"/>
          <w14:ligatures w14:val="none"/>
        </w:rPr>
        <w:t>.</w:t>
      </w:r>
    </w:p>
    <w:p w14:paraId="3AA74097" w14:textId="77777777" w:rsidR="00924971" w:rsidRPr="00924971" w:rsidRDefault="00924971" w:rsidP="00924971">
      <w:pPr>
        <w:spacing w:before="100" w:beforeAutospacing="1" w:after="100" w:afterAutospacing="1" w:line="615" w:lineRule="atLeast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924971">
        <w:rPr>
          <w:rFonts w:ascii="Times New Roman" w:eastAsia="Times New Roman" w:hAnsi="Times New Roman" w:cs="Times New Roman"/>
          <w:i/>
          <w:iCs/>
          <w:color w:val="000000"/>
          <w:kern w:val="0"/>
          <w:lang w:eastAsia="fr-FR"/>
          <w14:ligatures w14:val="none"/>
        </w:rPr>
        <w:t>Discussion avec le public</w:t>
      </w:r>
    </w:p>
    <w:p w14:paraId="3D65A26B" w14:textId="77777777" w:rsidR="00924971" w:rsidRPr="00924971" w:rsidRDefault="00924971" w:rsidP="00924971">
      <w:pPr>
        <w:spacing w:before="100" w:beforeAutospacing="1" w:after="100" w:afterAutospacing="1" w:line="720" w:lineRule="atLeast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924971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 xml:space="preserve">16h45-18h30 </w:t>
      </w:r>
      <w:r w:rsidRPr="00924971">
        <w:rPr>
          <w:rFonts w:ascii="Times New Roman" w:eastAsia="Times New Roman" w:hAnsi="Times New Roman" w:cs="Times New Roman"/>
          <w:b/>
          <w:bCs/>
          <w:color w:val="59825F"/>
          <w:kern w:val="0"/>
          <w:lang w:eastAsia="fr-FR"/>
          <w14:ligatures w14:val="none"/>
        </w:rPr>
        <w:t>(</w:t>
      </w:r>
      <w:proofErr w:type="gramStart"/>
      <w:r w:rsidRPr="00924971">
        <w:rPr>
          <w:rFonts w:ascii="Times New Roman" w:eastAsia="Times New Roman" w:hAnsi="Times New Roman" w:cs="Times New Roman"/>
          <w:b/>
          <w:bCs/>
          <w:color w:val="59825F"/>
          <w:kern w:val="0"/>
          <w:lang w:eastAsia="fr-FR"/>
          <w14:ligatures w14:val="none"/>
        </w:rPr>
        <w:t>10:</w:t>
      </w:r>
      <w:proofErr w:type="gramEnd"/>
      <w:r w:rsidRPr="00924971">
        <w:rPr>
          <w:rFonts w:ascii="Times New Roman" w:eastAsia="Times New Roman" w:hAnsi="Times New Roman" w:cs="Times New Roman"/>
          <w:b/>
          <w:bCs/>
          <w:color w:val="59825F"/>
          <w:kern w:val="0"/>
          <w:lang w:eastAsia="fr-FR"/>
          <w14:ligatures w14:val="none"/>
        </w:rPr>
        <w:t xml:space="preserve">45-12:30 EDT) - </w:t>
      </w:r>
      <w:r w:rsidRPr="00924971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 xml:space="preserve">Table-ronde - </w:t>
      </w:r>
      <w:r w:rsidRPr="00924971">
        <w:rPr>
          <w:rFonts w:ascii="Times New Roman" w:eastAsia="Times New Roman" w:hAnsi="Times New Roman" w:cs="Times New Roman"/>
          <w:b/>
          <w:bCs/>
          <w:color w:val="608D67"/>
          <w:kern w:val="0"/>
          <w:lang w:eastAsia="fr-FR"/>
          <w14:ligatures w14:val="none"/>
        </w:rPr>
        <w:t>Panel</w:t>
      </w:r>
      <w:r w:rsidRPr="00924971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</w:p>
    <w:p w14:paraId="7F14BA3C" w14:textId="77777777" w:rsidR="00924971" w:rsidRPr="00924971" w:rsidRDefault="00924971" w:rsidP="0092497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924971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Anne SOUYRIS, sénatrice de Paris</w:t>
      </w:r>
      <w:r w:rsidRPr="00924971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, groupe Écologiste</w:t>
      </w:r>
    </w:p>
    <w:p w14:paraId="5939880E" w14:textId="77777777" w:rsidR="00924971" w:rsidRPr="00924971" w:rsidRDefault="00924971" w:rsidP="0092497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924971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Jacky BONNEMAINS,</w:t>
      </w:r>
      <w:r w:rsidRPr="00924971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président de l’association Robin des Bois</w:t>
      </w:r>
    </w:p>
    <w:p w14:paraId="0F256F75" w14:textId="77777777" w:rsidR="00924971" w:rsidRPr="00924971" w:rsidRDefault="00924971" w:rsidP="0092497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924971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Anne ETCHEVERS, épidémiologiste</w:t>
      </w:r>
      <w:r w:rsidRPr="00924971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, Santé Publique France</w:t>
      </w:r>
    </w:p>
    <w:p w14:paraId="2A31A456" w14:textId="77777777" w:rsidR="00924971" w:rsidRPr="008C1CD7" w:rsidRDefault="00924971" w:rsidP="0092497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C1CD7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 xml:space="preserve">Lex VAN GEEN, </w:t>
      </w:r>
      <w:proofErr w:type="spellStart"/>
      <w:r w:rsidRPr="008C1CD7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géotoxicologue</w:t>
      </w:r>
      <w:proofErr w:type="spellEnd"/>
      <w:r w:rsidRPr="008C1CD7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, Columbia </w:t>
      </w:r>
      <w:proofErr w:type="spellStart"/>
      <w:r w:rsidRPr="008C1CD7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University</w:t>
      </w:r>
      <w:proofErr w:type="spellEnd"/>
      <w:r w:rsidRPr="008C1CD7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, New York</w:t>
      </w:r>
    </w:p>
    <w:p w14:paraId="4D7A3FFF" w14:textId="77777777" w:rsidR="00924971" w:rsidRPr="00924971" w:rsidRDefault="00924971" w:rsidP="00924971">
      <w:pPr>
        <w:spacing w:before="100" w:beforeAutospacing="1" w:after="100" w:afterAutospacing="1" w:line="615" w:lineRule="atLeast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924971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Table-ronde et </w:t>
      </w:r>
      <w:proofErr w:type="gramStart"/>
      <w:r w:rsidRPr="00924971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débat animés</w:t>
      </w:r>
      <w:proofErr w:type="gramEnd"/>
      <w:r w:rsidRPr="00924971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par </w:t>
      </w:r>
      <w:r w:rsidRPr="00924971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Aurore COULAUD, journaliste à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 xml:space="preserve"> </w:t>
      </w:r>
      <w:r w:rsidRPr="0092497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fr-FR"/>
          <w14:ligatures w14:val="none"/>
        </w:rPr>
        <w:t>Libération</w:t>
      </w:r>
    </w:p>
    <w:p w14:paraId="65F601C9" w14:textId="77777777" w:rsidR="00924971" w:rsidRPr="00924971" w:rsidRDefault="00924971" w:rsidP="00924971">
      <w:pPr>
        <w:spacing w:before="100" w:beforeAutospacing="1" w:after="100" w:afterAutospacing="1" w:line="615" w:lineRule="atLeast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924971">
        <w:rPr>
          <w:rFonts w:ascii="Times New Roman" w:eastAsia="Times New Roman" w:hAnsi="Times New Roman" w:cs="Times New Roman"/>
          <w:i/>
          <w:iCs/>
          <w:color w:val="000000"/>
          <w:kern w:val="0"/>
          <w:lang w:eastAsia="fr-FR"/>
          <w14:ligatures w14:val="none"/>
        </w:rPr>
        <w:t>Rafraîchissements à la Buvette du Sénat</w:t>
      </w:r>
      <w:r w:rsidRPr="00924971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 xml:space="preserve"> </w:t>
      </w:r>
    </w:p>
    <w:p w14:paraId="29AF684B" w14:textId="77777777" w:rsidR="00C9766C" w:rsidRDefault="00C9766C"/>
    <w:sectPr w:rsidR="00C97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4F43"/>
    <w:multiLevelType w:val="multilevel"/>
    <w:tmpl w:val="2A3C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7B26EF"/>
    <w:multiLevelType w:val="multilevel"/>
    <w:tmpl w:val="A2DA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7712577">
    <w:abstractNumId w:val="1"/>
  </w:num>
  <w:num w:numId="2" w16cid:durableId="1632242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971"/>
    <w:rsid w:val="005D633E"/>
    <w:rsid w:val="008C1CD7"/>
    <w:rsid w:val="00924971"/>
    <w:rsid w:val="00C9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023B6"/>
  <w15:chartTrackingRefBased/>
  <w15:docId w15:val="{83A0955E-0A7A-9E48-AA39-93EEEAC1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vgsua">
    <w:name w:val="cvgsua"/>
    <w:basedOn w:val="Normal"/>
    <w:rsid w:val="0092497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oypena">
    <w:name w:val="oypena"/>
    <w:basedOn w:val="Policepardfaut"/>
    <w:rsid w:val="00924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4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Rainhorn</dc:creator>
  <cp:keywords/>
  <dc:description/>
  <cp:lastModifiedBy>Lea.Delmaire</cp:lastModifiedBy>
  <cp:revision>2</cp:revision>
  <dcterms:created xsi:type="dcterms:W3CDTF">2024-04-19T12:31:00Z</dcterms:created>
  <dcterms:modified xsi:type="dcterms:W3CDTF">2024-04-19T12:31:00Z</dcterms:modified>
</cp:coreProperties>
</file>