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339" w:rsidRDefault="00000000">
      <w:pPr>
        <w:spacing w:before="72" w:line="273" w:lineRule="exact"/>
        <w:ind w:left="173" w:right="173"/>
        <w:jc w:val="center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EMINAIRE</w:t>
      </w:r>
      <w:r>
        <w:rPr>
          <w:b/>
          <w:spacing w:val="3"/>
          <w:sz w:val="19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19"/>
        </w:rPr>
        <w:t>ISTOIRE</w:t>
      </w:r>
      <w:r>
        <w:rPr>
          <w:b/>
          <w:sz w:val="24"/>
        </w:rPr>
        <w:t>,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SCIENCES SOCIALES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SANTE</w:t>
      </w:r>
      <w:r>
        <w:rPr>
          <w:b/>
          <w:spacing w:val="15"/>
          <w:sz w:val="19"/>
        </w:rPr>
        <w:t xml:space="preserve"> </w:t>
      </w:r>
      <w:r>
        <w:rPr>
          <w:b/>
          <w:sz w:val="24"/>
        </w:rPr>
        <w:t>: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SOURCES</w:t>
      </w:r>
      <w:r>
        <w:rPr>
          <w:b/>
          <w:sz w:val="24"/>
        </w:rPr>
        <w:t>,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OBJETS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ET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METHODES</w:t>
      </w:r>
      <w:r>
        <w:rPr>
          <w:b/>
          <w:spacing w:val="12"/>
          <w:sz w:val="19"/>
        </w:rPr>
        <w:t xml:space="preserve"> </w:t>
      </w:r>
      <w:r>
        <w:rPr>
          <w:b/>
          <w:sz w:val="24"/>
        </w:rPr>
        <w:t>»</w:t>
      </w:r>
    </w:p>
    <w:p w:rsidR="00BA1339" w:rsidRDefault="00000000">
      <w:pPr>
        <w:spacing w:line="270" w:lineRule="exact"/>
        <w:ind w:left="173" w:right="173"/>
        <w:jc w:val="center"/>
        <w:rPr>
          <w:b/>
          <w:sz w:val="19"/>
        </w:rPr>
      </w:pPr>
      <w:r>
        <w:rPr>
          <w:b/>
          <w:sz w:val="24"/>
        </w:rPr>
        <w:t>Judith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AINHORN</w:t>
      </w:r>
    </w:p>
    <w:p w:rsidR="00BA1339" w:rsidRDefault="00000000">
      <w:pPr>
        <w:pStyle w:val="Corpsdetexte"/>
        <w:spacing w:line="273" w:lineRule="exact"/>
        <w:ind w:left="165" w:right="173"/>
        <w:jc w:val="center"/>
      </w:pPr>
      <w:r>
        <w:rPr>
          <w:w w:val="95"/>
        </w:rPr>
        <w:t>École</w:t>
      </w:r>
      <w:r>
        <w:rPr>
          <w:spacing w:val="9"/>
          <w:w w:val="95"/>
        </w:rPr>
        <w:t xml:space="preserve"> </w:t>
      </w:r>
      <w:r>
        <w:rPr>
          <w:w w:val="95"/>
        </w:rPr>
        <w:t>d’histoire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Sorbonne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Centre</w:t>
      </w:r>
      <w:r>
        <w:rPr>
          <w:spacing w:val="9"/>
          <w:w w:val="95"/>
        </w:rPr>
        <w:t xml:space="preserve"> </w:t>
      </w:r>
      <w:r>
        <w:rPr>
          <w:w w:val="95"/>
        </w:rPr>
        <w:t>d’histoire</w:t>
      </w:r>
      <w:r>
        <w:rPr>
          <w:spacing w:val="9"/>
          <w:w w:val="95"/>
        </w:rPr>
        <w:t xml:space="preserve"> </w:t>
      </w:r>
      <w:r>
        <w:rPr>
          <w:w w:val="95"/>
        </w:rPr>
        <w:t>sociale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11"/>
          <w:w w:val="95"/>
        </w:rPr>
        <w:t xml:space="preserve"> </w:t>
      </w:r>
      <w:r>
        <w:rPr>
          <w:w w:val="95"/>
        </w:rPr>
        <w:t>mondes</w:t>
      </w:r>
      <w:r>
        <w:rPr>
          <w:spacing w:val="12"/>
          <w:w w:val="95"/>
        </w:rPr>
        <w:t xml:space="preserve"> </w:t>
      </w:r>
      <w:r>
        <w:rPr>
          <w:w w:val="95"/>
        </w:rPr>
        <w:t>contemporains</w:t>
      </w:r>
    </w:p>
    <w:p w:rsidR="00BA1339" w:rsidRDefault="00BA1339">
      <w:pPr>
        <w:pStyle w:val="Corpsdetexte"/>
        <w:spacing w:before="5"/>
        <w:ind w:left="0"/>
        <w:rPr>
          <w:sz w:val="23"/>
        </w:rPr>
      </w:pPr>
    </w:p>
    <w:p w:rsidR="00BA1339" w:rsidRDefault="00000000">
      <w:pPr>
        <w:pStyle w:val="Corpsdetexte"/>
        <w:spacing w:line="235" w:lineRule="auto"/>
        <w:ind w:left="115" w:right="110" w:firstLine="285"/>
        <w:jc w:val="right"/>
      </w:pPr>
      <w:r>
        <w:rPr>
          <w:w w:val="95"/>
        </w:rPr>
        <w:t>Le</w:t>
      </w:r>
      <w:r>
        <w:rPr>
          <w:spacing w:val="-6"/>
          <w:w w:val="95"/>
        </w:rPr>
        <w:t xml:space="preserve"> </w:t>
      </w:r>
      <w:r>
        <w:rPr>
          <w:w w:val="95"/>
        </w:rPr>
        <w:t>séminaire</w:t>
      </w:r>
      <w:r>
        <w:rPr>
          <w:spacing w:val="-7"/>
          <w:w w:val="95"/>
        </w:rPr>
        <w:t xml:space="preserve"> </w:t>
      </w:r>
      <w:r>
        <w:rPr>
          <w:w w:val="95"/>
        </w:rPr>
        <w:t>mensuel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lieu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  <w:u w:val="single"/>
        </w:rPr>
        <w:t>jeudi,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16-19h,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s.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Fossier</w:t>
      </w:r>
      <w:r>
        <w:rPr>
          <w:spacing w:val="-6"/>
          <w:w w:val="95"/>
        </w:rPr>
        <w:t xml:space="preserve"> </w:t>
      </w:r>
      <w:r>
        <w:rPr>
          <w:w w:val="95"/>
        </w:rPr>
        <w:t>(17,</w:t>
      </w:r>
      <w:r>
        <w:rPr>
          <w:spacing w:val="-4"/>
          <w:w w:val="95"/>
        </w:rPr>
        <w:t xml:space="preserve"> </w:t>
      </w:r>
      <w:r>
        <w:rPr>
          <w:w w:val="95"/>
        </w:rPr>
        <w:t>rue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Sorbonne,</w:t>
      </w:r>
      <w:r>
        <w:rPr>
          <w:spacing w:val="-1"/>
          <w:w w:val="95"/>
        </w:rPr>
        <w:t xml:space="preserve"> </w:t>
      </w:r>
      <w:r>
        <w:rPr>
          <w:w w:val="95"/>
        </w:rPr>
        <w:t>esc.</w:t>
      </w:r>
      <w:r>
        <w:rPr>
          <w:spacing w:val="-4"/>
          <w:w w:val="95"/>
        </w:rPr>
        <w:t xml:space="preserve"> </w:t>
      </w:r>
      <w:r>
        <w:rPr>
          <w:w w:val="95"/>
        </w:rPr>
        <w:t>C,</w:t>
      </w:r>
      <w:r>
        <w:rPr>
          <w:spacing w:val="-4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étage).</w:t>
      </w:r>
      <w:r>
        <w:rPr>
          <w:spacing w:val="-54"/>
          <w:w w:val="95"/>
        </w:rPr>
        <w:t xml:space="preserve"> </w:t>
      </w:r>
      <w:r>
        <w:t xml:space="preserve">Le séminaire entend familiariser les </w:t>
      </w:r>
      <w:proofErr w:type="spellStart"/>
      <w:r>
        <w:t>étudiant.</w:t>
      </w:r>
      <w:proofErr w:type="gramStart"/>
      <w:r>
        <w:t>e.s</w:t>
      </w:r>
      <w:proofErr w:type="spellEnd"/>
      <w:proofErr w:type="gramEnd"/>
      <w:r>
        <w:t xml:space="preserve"> et jeunes chercheurs et chercheuses avec les</w:t>
      </w:r>
      <w:r>
        <w:rPr>
          <w:spacing w:val="1"/>
        </w:rPr>
        <w:t xml:space="preserve"> </w:t>
      </w:r>
      <w:r>
        <w:t>sources,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objets</w:t>
      </w:r>
      <w:r>
        <w:rPr>
          <w:spacing w:val="-10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méthodes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l'histoire</w:t>
      </w:r>
      <w:r>
        <w:rPr>
          <w:spacing w:val="-11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regard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autres</w:t>
      </w:r>
      <w:r>
        <w:rPr>
          <w:spacing w:val="-13"/>
        </w:rPr>
        <w:t xml:space="preserve"> </w:t>
      </w:r>
      <w:r>
        <w:t>sciences</w:t>
      </w:r>
      <w:r>
        <w:rPr>
          <w:spacing w:val="-13"/>
        </w:rPr>
        <w:t xml:space="preserve"> </w:t>
      </w:r>
      <w:r>
        <w:t>sociales,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prenant</w:t>
      </w:r>
      <w:r>
        <w:rPr>
          <w:spacing w:val="-57"/>
        </w:rPr>
        <w:t xml:space="preserve"> </w:t>
      </w:r>
      <w:r>
        <w:rPr>
          <w:w w:val="95"/>
        </w:rPr>
        <w:t>comme objet central la santé dans toutes ses dimensions — humaine, animale et environnementale.</w:t>
      </w:r>
      <w:r>
        <w:rPr>
          <w:spacing w:val="-54"/>
          <w:w w:val="95"/>
        </w:rPr>
        <w:t xml:space="preserve"> </w:t>
      </w:r>
      <w:r>
        <w:rPr>
          <w:w w:val="95"/>
        </w:rPr>
        <w:t>À partir de recherches récentes, on portera un regard pluridisciplinaire sur de nombreuses questions</w:t>
      </w:r>
      <w:r>
        <w:rPr>
          <w:spacing w:val="-54"/>
          <w:w w:val="95"/>
        </w:rPr>
        <w:t xml:space="preserve"> </w:t>
      </w:r>
      <w:r>
        <w:rPr>
          <w:w w:val="95"/>
        </w:rPr>
        <w:t>qui</w:t>
      </w:r>
      <w:r>
        <w:rPr>
          <w:spacing w:val="18"/>
          <w:w w:val="95"/>
        </w:rPr>
        <w:t xml:space="preserve"> </w:t>
      </w:r>
      <w:r>
        <w:rPr>
          <w:w w:val="95"/>
        </w:rPr>
        <w:t>traversent</w:t>
      </w:r>
      <w:r>
        <w:rPr>
          <w:spacing w:val="18"/>
          <w:w w:val="95"/>
        </w:rPr>
        <w:t xml:space="preserve"> </w:t>
      </w:r>
      <w:r>
        <w:rPr>
          <w:w w:val="95"/>
        </w:rPr>
        <w:t>les</w:t>
      </w:r>
      <w:r>
        <w:rPr>
          <w:spacing w:val="15"/>
          <w:w w:val="95"/>
        </w:rPr>
        <w:t xml:space="preserve"> </w:t>
      </w:r>
      <w:r>
        <w:rPr>
          <w:w w:val="95"/>
        </w:rPr>
        <w:t>sociétés</w:t>
      </w:r>
      <w:r>
        <w:rPr>
          <w:spacing w:val="16"/>
          <w:w w:val="95"/>
        </w:rPr>
        <w:t xml:space="preserve"> </w:t>
      </w:r>
      <w:r>
        <w:rPr>
          <w:w w:val="95"/>
        </w:rPr>
        <w:t>contemporaines</w:t>
      </w:r>
      <w:r>
        <w:rPr>
          <w:spacing w:val="22"/>
          <w:w w:val="95"/>
        </w:rPr>
        <w:t xml:space="preserve"> </w:t>
      </w:r>
      <w:r>
        <w:rPr>
          <w:w w:val="95"/>
        </w:rPr>
        <w:t>depuis</w:t>
      </w:r>
      <w:r>
        <w:rPr>
          <w:spacing w:val="21"/>
          <w:w w:val="95"/>
        </w:rPr>
        <w:t xml:space="preserve"> </w:t>
      </w:r>
      <w:r>
        <w:rPr>
          <w:w w:val="95"/>
        </w:rPr>
        <w:t>le</w:t>
      </w:r>
      <w:r>
        <w:rPr>
          <w:spacing w:val="18"/>
          <w:w w:val="95"/>
        </w:rPr>
        <w:t xml:space="preserve"> </w:t>
      </w:r>
      <w:r>
        <w:rPr>
          <w:w w:val="95"/>
        </w:rPr>
        <w:t>XIX</w:t>
      </w:r>
      <w:r>
        <w:rPr>
          <w:w w:val="95"/>
          <w:vertAlign w:val="superscript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siècle,</w:t>
      </w:r>
      <w:r>
        <w:rPr>
          <w:spacing w:val="16"/>
          <w:w w:val="95"/>
        </w:rPr>
        <w:t xml:space="preserve"> </w:t>
      </w: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confrontant</w:t>
      </w:r>
      <w:r>
        <w:rPr>
          <w:spacing w:val="10"/>
          <w:w w:val="95"/>
        </w:rPr>
        <w:t xml:space="preserve"> </w:t>
      </w:r>
      <w:r>
        <w:rPr>
          <w:w w:val="95"/>
        </w:rPr>
        <w:t>les</w:t>
      </w:r>
      <w:r>
        <w:rPr>
          <w:spacing w:val="22"/>
          <w:w w:val="95"/>
        </w:rPr>
        <w:t xml:space="preserve"> </w:t>
      </w:r>
      <w:r>
        <w:rPr>
          <w:w w:val="95"/>
        </w:rPr>
        <w:t>approches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l'histoire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celles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sociologie,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l'anthropologie,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géographie,</w:t>
      </w:r>
      <w:r>
        <w:rPr>
          <w:spacing w:val="14"/>
          <w:w w:val="95"/>
        </w:rPr>
        <w:t xml:space="preserve"> </w:t>
      </w:r>
      <w:r>
        <w:rPr>
          <w:w w:val="95"/>
        </w:rPr>
        <w:t>du</w:t>
      </w:r>
      <w:r>
        <w:rPr>
          <w:spacing w:val="13"/>
          <w:w w:val="95"/>
        </w:rPr>
        <w:t xml:space="preserve"> </w:t>
      </w:r>
      <w:r>
        <w:rPr>
          <w:w w:val="95"/>
        </w:rPr>
        <w:t>droit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l'économie.</w:t>
      </w:r>
    </w:p>
    <w:p w:rsidR="00BA1339" w:rsidRDefault="00000000">
      <w:pPr>
        <w:pStyle w:val="Corpsdetexte"/>
        <w:spacing w:line="266" w:lineRule="exact"/>
        <w:ind w:left="115"/>
        <w:jc w:val="both"/>
      </w:pP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séminaire</w:t>
      </w:r>
      <w:r>
        <w:rPr>
          <w:spacing w:val="9"/>
          <w:w w:val="95"/>
        </w:rPr>
        <w:t xml:space="preserve"> </w:t>
      </w:r>
      <w:r>
        <w:rPr>
          <w:w w:val="95"/>
        </w:rPr>
        <w:t>est</w:t>
      </w:r>
      <w:r>
        <w:rPr>
          <w:spacing w:val="9"/>
          <w:w w:val="95"/>
        </w:rPr>
        <w:t xml:space="preserve"> </w:t>
      </w:r>
      <w:r>
        <w:rPr>
          <w:w w:val="95"/>
        </w:rPr>
        <w:t>ouvert</w:t>
      </w:r>
      <w:r>
        <w:rPr>
          <w:spacing w:val="3"/>
          <w:w w:val="95"/>
        </w:rPr>
        <w:t xml:space="preserve"> </w:t>
      </w:r>
      <w:r>
        <w:rPr>
          <w:w w:val="95"/>
        </w:rPr>
        <w:t>à</w:t>
      </w:r>
      <w:r>
        <w:rPr>
          <w:spacing w:val="12"/>
          <w:w w:val="95"/>
        </w:rPr>
        <w:t xml:space="preserve"> </w:t>
      </w:r>
      <w:r>
        <w:rPr>
          <w:w w:val="95"/>
        </w:rPr>
        <w:t>tous</w:t>
      </w:r>
      <w:r>
        <w:rPr>
          <w:spacing w:val="11"/>
          <w:w w:val="95"/>
        </w:rPr>
        <w:t xml:space="preserve"> </w:t>
      </w:r>
      <w:r>
        <w:rPr>
          <w:w w:val="95"/>
        </w:rPr>
        <w:t>et</w:t>
      </w:r>
      <w:r>
        <w:rPr>
          <w:spacing w:val="9"/>
          <w:w w:val="95"/>
        </w:rPr>
        <w:t xml:space="preserve"> </w:t>
      </w:r>
      <w:r>
        <w:rPr>
          <w:w w:val="95"/>
        </w:rPr>
        <w:t>toutes.</w:t>
      </w:r>
    </w:p>
    <w:p w:rsidR="00BA1339" w:rsidRDefault="00000000">
      <w:pPr>
        <w:pStyle w:val="Corpsdetexte"/>
        <w:spacing w:before="1" w:line="235" w:lineRule="auto"/>
        <w:ind w:left="115" w:right="108" w:firstLine="285"/>
        <w:jc w:val="both"/>
      </w:pPr>
      <w:r>
        <w:t>Des</w:t>
      </w:r>
      <w:r>
        <w:rPr>
          <w:spacing w:val="-9"/>
        </w:rPr>
        <w:t xml:space="preserve"> </w:t>
      </w:r>
      <w:r>
        <w:t>lectures</w:t>
      </w:r>
      <w:r>
        <w:rPr>
          <w:spacing w:val="-13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indiquées</w:t>
      </w:r>
      <w:r>
        <w:rPr>
          <w:spacing w:val="-9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chaque</w:t>
      </w:r>
      <w:r>
        <w:rPr>
          <w:spacing w:val="-14"/>
        </w:rPr>
        <w:t xml:space="preserve"> </w:t>
      </w:r>
      <w:r>
        <w:t>séance.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séminaire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rédaction</w:t>
      </w:r>
      <w:r>
        <w:rPr>
          <w:spacing w:val="-57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compte-rendu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séance</w:t>
      </w:r>
      <w:r>
        <w:rPr>
          <w:spacing w:val="-2"/>
        </w:rPr>
        <w:t xml:space="preserve"> </w:t>
      </w:r>
      <w:r>
        <w:t>(interventions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bibliographie)</w:t>
      </w:r>
      <w:r>
        <w:rPr>
          <w:spacing w:val="-3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valider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formation</w:t>
      </w:r>
      <w:r>
        <w:rPr>
          <w:spacing w:val="-10"/>
        </w:rPr>
        <w:t xml:space="preserve"> </w:t>
      </w:r>
      <w:r>
        <w:t>(24h)</w:t>
      </w:r>
      <w:r>
        <w:rPr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étudiants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HSC</w:t>
      </w:r>
      <w:r>
        <w:rPr>
          <w:spacing w:val="-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sein</w:t>
      </w:r>
      <w:r>
        <w:rPr>
          <w:spacing w:val="-10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parcours</w:t>
      </w:r>
      <w:r>
        <w:rPr>
          <w:spacing w:val="-5"/>
        </w:rPr>
        <w:t xml:space="preserve"> </w:t>
      </w:r>
      <w:r>
        <w:t>doctoral.</w:t>
      </w:r>
    </w:p>
    <w:p w:rsidR="00BA1339" w:rsidRDefault="00000000">
      <w:pPr>
        <w:pStyle w:val="Corpsdetexte"/>
        <w:spacing w:line="271" w:lineRule="exact"/>
        <w:jc w:val="both"/>
      </w:pPr>
      <w:r>
        <w:rPr>
          <w:w w:val="95"/>
        </w:rPr>
        <w:t>Contact</w:t>
      </w:r>
      <w:r>
        <w:rPr>
          <w:spacing w:val="16"/>
          <w:w w:val="95"/>
        </w:rPr>
        <w:t xml:space="preserve"> </w:t>
      </w:r>
      <w:r>
        <w:rPr>
          <w:w w:val="95"/>
        </w:rPr>
        <w:t>:</w:t>
      </w:r>
      <w:r>
        <w:rPr>
          <w:spacing w:val="19"/>
          <w:w w:val="95"/>
        </w:rPr>
        <w:t xml:space="preserve"> </w:t>
      </w:r>
      <w:proofErr w:type="gramStart"/>
      <w:r>
        <w:rPr>
          <w:color w:val="0462C1"/>
          <w:w w:val="95"/>
          <w:u w:val="single" w:color="0462C1"/>
        </w:rPr>
        <w:t>judith.rainhorn</w:t>
      </w:r>
      <w:proofErr w:type="gramEnd"/>
      <w:r>
        <w:rPr>
          <w:color w:val="0462C1"/>
          <w:w w:val="95"/>
          <w:u w:val="single" w:color="0462C1"/>
        </w:rPr>
        <w:t>@univ-paris1fr</w:t>
      </w:r>
    </w:p>
    <w:p w:rsidR="00BA1339" w:rsidRDefault="00BA1339">
      <w:pPr>
        <w:pStyle w:val="Corpsdetexte"/>
        <w:ind w:left="0"/>
        <w:rPr>
          <w:sz w:val="23"/>
        </w:rPr>
      </w:pPr>
    </w:p>
    <w:p w:rsidR="00BA1339" w:rsidRDefault="00000000">
      <w:pPr>
        <w:ind w:left="172" w:right="173"/>
        <w:jc w:val="center"/>
        <w:rPr>
          <w:b/>
          <w:sz w:val="24"/>
        </w:rPr>
      </w:pPr>
      <w:r>
        <w:rPr>
          <w:b/>
          <w:w w:val="95"/>
          <w:sz w:val="24"/>
        </w:rPr>
        <w:t>C</w:t>
      </w:r>
      <w:r>
        <w:rPr>
          <w:b/>
          <w:w w:val="95"/>
          <w:sz w:val="19"/>
        </w:rPr>
        <w:t>ALENDRIER</w:t>
      </w:r>
      <w:r>
        <w:rPr>
          <w:b/>
          <w:spacing w:val="26"/>
          <w:w w:val="95"/>
          <w:sz w:val="19"/>
        </w:rPr>
        <w:t xml:space="preserve"> </w:t>
      </w:r>
      <w:r>
        <w:rPr>
          <w:b/>
          <w:w w:val="95"/>
          <w:sz w:val="24"/>
        </w:rPr>
        <w:t>2023-2024</w:t>
      </w:r>
    </w:p>
    <w:p w:rsidR="00BA1339" w:rsidRDefault="00BA1339">
      <w:pPr>
        <w:pStyle w:val="Corpsdetexte"/>
        <w:spacing w:before="4"/>
        <w:ind w:left="0"/>
        <w:rPr>
          <w:b/>
          <w:sz w:val="23"/>
        </w:rPr>
      </w:pPr>
    </w:p>
    <w:p w:rsidR="00BA1339" w:rsidRDefault="00000000">
      <w:pPr>
        <w:pStyle w:val="Paragraphedeliste"/>
        <w:numPr>
          <w:ilvl w:val="0"/>
          <w:numId w:val="1"/>
        </w:numPr>
        <w:tabs>
          <w:tab w:val="left" w:pos="246"/>
        </w:tabs>
        <w:spacing w:before="0" w:line="235" w:lineRule="auto"/>
        <w:ind w:right="111" w:firstLine="0"/>
        <w:rPr>
          <w:sz w:val="24"/>
        </w:rPr>
      </w:pPr>
      <w:r>
        <w:rPr>
          <w:b/>
          <w:w w:val="95"/>
          <w:sz w:val="24"/>
        </w:rPr>
        <w:t xml:space="preserve">28 </w:t>
      </w:r>
      <w:r>
        <w:rPr>
          <w:b/>
          <w:w w:val="95"/>
          <w:sz w:val="19"/>
        </w:rPr>
        <w:t xml:space="preserve">SEPTEMBRE </w:t>
      </w:r>
      <w:r>
        <w:rPr>
          <w:b/>
          <w:w w:val="95"/>
          <w:sz w:val="24"/>
        </w:rPr>
        <w:t>2023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: </w:t>
      </w:r>
      <w:r>
        <w:rPr>
          <w:b/>
          <w:w w:val="95"/>
          <w:sz w:val="24"/>
        </w:rPr>
        <w:t>I</w:t>
      </w:r>
      <w:r>
        <w:rPr>
          <w:b/>
          <w:w w:val="95"/>
          <w:sz w:val="19"/>
        </w:rPr>
        <w:t>NTRODUCTION</w:t>
      </w:r>
      <w:r>
        <w:rPr>
          <w:b/>
          <w:spacing w:val="1"/>
          <w:w w:val="95"/>
          <w:sz w:val="19"/>
        </w:rPr>
        <w:t xml:space="preserve"> </w:t>
      </w:r>
      <w:r>
        <w:rPr>
          <w:w w:val="95"/>
          <w:sz w:val="24"/>
        </w:rPr>
        <w:t>(séance consacrée en priorité aux étudiants et étudiantes).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Histoire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sciences</w:t>
      </w:r>
      <w:r>
        <w:rPr>
          <w:spacing w:val="-5"/>
          <w:sz w:val="24"/>
        </w:rPr>
        <w:t xml:space="preserve"> </w:t>
      </w:r>
      <w:r>
        <w:rPr>
          <w:sz w:val="24"/>
        </w:rPr>
        <w:t>sociales,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vertus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pluridisciplinarité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santé.</w:t>
      </w:r>
    </w:p>
    <w:p w:rsidR="00BA1339" w:rsidRDefault="00BA1339">
      <w:pPr>
        <w:pStyle w:val="Corpsdetexte"/>
        <w:spacing w:before="5"/>
        <w:ind w:left="0"/>
        <w:rPr>
          <w:sz w:val="23"/>
        </w:rPr>
      </w:pPr>
    </w:p>
    <w:p w:rsidR="00BA1339" w:rsidRDefault="00000000">
      <w:pPr>
        <w:pStyle w:val="Paragraphedeliste"/>
        <w:numPr>
          <w:ilvl w:val="0"/>
          <w:numId w:val="1"/>
        </w:numPr>
        <w:tabs>
          <w:tab w:val="left" w:pos="291"/>
        </w:tabs>
        <w:spacing w:before="0" w:line="235" w:lineRule="auto"/>
        <w:ind w:right="102" w:firstLine="0"/>
        <w:rPr>
          <w:b/>
          <w:sz w:val="24"/>
        </w:rPr>
      </w:pPr>
      <w:r>
        <w:rPr>
          <w:b/>
          <w:sz w:val="24"/>
        </w:rPr>
        <w:t>19</w:t>
      </w:r>
      <w:r>
        <w:rPr>
          <w:b/>
          <w:spacing w:val="20"/>
          <w:sz w:val="24"/>
        </w:rPr>
        <w:t xml:space="preserve"> </w:t>
      </w:r>
      <w:r>
        <w:rPr>
          <w:b/>
          <w:sz w:val="19"/>
        </w:rPr>
        <w:t>OCTOBRE</w:t>
      </w:r>
      <w:r>
        <w:rPr>
          <w:b/>
          <w:spacing w:val="24"/>
          <w:sz w:val="19"/>
        </w:rPr>
        <w:t xml:space="preserve"> </w:t>
      </w:r>
      <w:r>
        <w:rPr>
          <w:b/>
          <w:sz w:val="24"/>
        </w:rPr>
        <w:t>2023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z w:val="19"/>
        </w:rPr>
        <w:t>PIDEMIES</w:t>
      </w:r>
      <w:r>
        <w:rPr>
          <w:b/>
          <w:sz w:val="24"/>
        </w:rPr>
        <w:t>,</w:t>
      </w:r>
      <w:r>
        <w:rPr>
          <w:b/>
          <w:spacing w:val="14"/>
          <w:sz w:val="24"/>
        </w:rPr>
        <w:t xml:space="preserve"> </w:t>
      </w:r>
      <w:r>
        <w:rPr>
          <w:b/>
          <w:sz w:val="19"/>
        </w:rPr>
        <w:t>LA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FIN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z w:val="24"/>
        </w:rPr>
        <w:t>’</w:t>
      </w:r>
      <w:r>
        <w:rPr>
          <w:b/>
          <w:sz w:val="19"/>
        </w:rPr>
        <w:t>HISTOIRE</w:t>
      </w:r>
      <w:r>
        <w:rPr>
          <w:b/>
          <w:spacing w:val="30"/>
          <w:sz w:val="19"/>
        </w:rPr>
        <w:t xml:space="preserve"> </w:t>
      </w:r>
      <w:r>
        <w:rPr>
          <w:b/>
          <w:sz w:val="24"/>
        </w:rPr>
        <w:t>?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ODELES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DIFFUSION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ET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GESTION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POLITIQUE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ET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SANITAIRE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EPIDEMIES</w:t>
      </w:r>
      <w:r>
        <w:rPr>
          <w:b/>
          <w:sz w:val="24"/>
        </w:rPr>
        <w:t>.</w:t>
      </w:r>
    </w:p>
    <w:p w:rsidR="00BA1339" w:rsidRDefault="00000000">
      <w:pPr>
        <w:pStyle w:val="Corpsdetexte"/>
        <w:spacing w:line="268" w:lineRule="exact"/>
        <w:ind w:left="115"/>
      </w:pPr>
      <w:r>
        <w:rPr>
          <w:u w:val="single"/>
        </w:rPr>
        <w:t>Intervenants</w:t>
      </w:r>
      <w:r>
        <w:rPr>
          <w:spacing w:val="-14"/>
          <w:u w:val="single"/>
        </w:rPr>
        <w:t xml:space="preserve"> </w:t>
      </w:r>
      <w:r>
        <w:rPr>
          <w:u w:val="single"/>
        </w:rPr>
        <w:t>:</w:t>
      </w:r>
    </w:p>
    <w:p w:rsidR="00BA1339" w:rsidRDefault="00000000">
      <w:pPr>
        <w:pStyle w:val="Corpsdetexte"/>
        <w:spacing w:line="270" w:lineRule="exact"/>
        <w:ind w:left="115"/>
      </w:pPr>
      <w:r>
        <w:rPr>
          <w:b/>
        </w:rPr>
        <w:t>Frédéric</w:t>
      </w:r>
      <w:r>
        <w:rPr>
          <w:b/>
          <w:spacing w:val="30"/>
        </w:rPr>
        <w:t xml:space="preserve"> </w:t>
      </w:r>
      <w:r>
        <w:rPr>
          <w:b/>
        </w:rPr>
        <w:t>V</w:t>
      </w:r>
      <w:r>
        <w:rPr>
          <w:b/>
          <w:sz w:val="19"/>
        </w:rPr>
        <w:t>AGNERON</w:t>
      </w:r>
      <w:r>
        <w:t>,</w:t>
      </w:r>
      <w:r>
        <w:rPr>
          <w:spacing w:val="29"/>
        </w:rPr>
        <w:t xml:space="preserve"> </w:t>
      </w:r>
      <w:r>
        <w:t>historien</w:t>
      </w:r>
      <w:r>
        <w:rPr>
          <w:spacing w:val="26"/>
        </w:rPr>
        <w:t xml:space="preserve"> </w:t>
      </w:r>
      <w:r>
        <w:t>(Université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Strasbourg)</w:t>
      </w:r>
      <w:r>
        <w:rPr>
          <w:spacing w:val="-11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Déclarer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fin</w:t>
      </w:r>
      <w:r>
        <w:rPr>
          <w:spacing w:val="29"/>
        </w:rPr>
        <w:t xml:space="preserve"> </w:t>
      </w:r>
      <w:r>
        <w:t>d'une</w:t>
      </w:r>
      <w:r>
        <w:rPr>
          <w:spacing w:val="27"/>
        </w:rPr>
        <w:t xml:space="preserve"> </w:t>
      </w:r>
      <w:r>
        <w:t>épidémie.</w:t>
      </w:r>
    </w:p>
    <w:p w:rsidR="00BA1339" w:rsidRDefault="00000000">
      <w:pPr>
        <w:pStyle w:val="Corpsdetexte"/>
        <w:spacing w:line="270" w:lineRule="exact"/>
      </w:pPr>
      <w:r>
        <w:rPr>
          <w:w w:val="95"/>
        </w:rPr>
        <w:t>Regards</w:t>
      </w:r>
      <w:r>
        <w:rPr>
          <w:spacing w:val="6"/>
          <w:w w:val="95"/>
        </w:rPr>
        <w:t xml:space="preserve"> </w:t>
      </w:r>
      <w:r>
        <w:rPr>
          <w:w w:val="95"/>
        </w:rPr>
        <w:t>croisés</w:t>
      </w:r>
      <w:r>
        <w:rPr>
          <w:spacing w:val="1"/>
          <w:w w:val="95"/>
        </w:rPr>
        <w:t xml:space="preserve"> </w:t>
      </w:r>
      <w:r>
        <w:rPr>
          <w:w w:val="95"/>
        </w:rPr>
        <w:t>à</w:t>
      </w:r>
      <w:r>
        <w:rPr>
          <w:spacing w:val="7"/>
          <w:w w:val="95"/>
        </w:rPr>
        <w:t xml:space="preserve"> </w:t>
      </w:r>
      <w:r>
        <w:rPr>
          <w:w w:val="95"/>
        </w:rPr>
        <w:t>partir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trois</w:t>
      </w:r>
      <w:r>
        <w:rPr>
          <w:spacing w:val="6"/>
          <w:w w:val="95"/>
        </w:rPr>
        <w:t xml:space="preserve"> </w:t>
      </w:r>
      <w:r>
        <w:rPr>
          <w:w w:val="95"/>
        </w:rPr>
        <w:t>études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cas</w:t>
      </w:r>
      <w:r>
        <w:rPr>
          <w:spacing w:val="6"/>
          <w:w w:val="95"/>
        </w:rPr>
        <w:t xml:space="preserve"> </w:t>
      </w:r>
      <w:r>
        <w:rPr>
          <w:w w:val="95"/>
        </w:rPr>
        <w:t>historiques.</w:t>
      </w:r>
    </w:p>
    <w:p w:rsidR="00BA1339" w:rsidRDefault="00000000">
      <w:pPr>
        <w:pStyle w:val="Corpsdetexte"/>
        <w:tabs>
          <w:tab w:val="left" w:pos="7858"/>
        </w:tabs>
        <w:spacing w:before="1" w:line="235" w:lineRule="auto"/>
        <w:ind w:right="119" w:hanging="285"/>
      </w:pPr>
      <w:r>
        <w:rPr>
          <w:b/>
        </w:rPr>
        <w:t>Samuel</w:t>
      </w:r>
      <w:r>
        <w:rPr>
          <w:b/>
          <w:spacing w:val="45"/>
        </w:rPr>
        <w:t xml:space="preserve"> </w:t>
      </w:r>
      <w:r>
        <w:rPr>
          <w:b/>
        </w:rPr>
        <w:t>B</w:t>
      </w:r>
      <w:r>
        <w:rPr>
          <w:b/>
          <w:sz w:val="19"/>
        </w:rPr>
        <w:t>ENKIMOUN</w:t>
      </w:r>
      <w:r>
        <w:t>,</w:t>
      </w:r>
      <w:r>
        <w:rPr>
          <w:spacing w:val="49"/>
        </w:rPr>
        <w:t xml:space="preserve"> </w:t>
      </w:r>
      <w:r>
        <w:t>géographe</w:t>
      </w:r>
      <w:r>
        <w:rPr>
          <w:spacing w:val="51"/>
        </w:rPr>
        <w:t xml:space="preserve"> </w:t>
      </w:r>
      <w:r>
        <w:t>(Université</w:t>
      </w:r>
      <w:r>
        <w:rPr>
          <w:spacing w:val="47"/>
        </w:rPr>
        <w:t xml:space="preserve"> </w:t>
      </w:r>
      <w:r>
        <w:t>Paris</w:t>
      </w:r>
      <w:r>
        <w:rPr>
          <w:spacing w:val="45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Panthéon-Sorbonne)</w:t>
      </w:r>
      <w:r>
        <w:rPr>
          <w:spacing w:val="-10"/>
        </w:rPr>
        <w:t xml:space="preserve"> </w:t>
      </w:r>
      <w:r>
        <w:t>:</w:t>
      </w:r>
      <w:r>
        <w:tab/>
      </w:r>
      <w:r>
        <w:rPr>
          <w:spacing w:val="-2"/>
        </w:rPr>
        <w:t>Circulation</w:t>
      </w:r>
      <w:r>
        <w:rPr>
          <w:spacing w:val="27"/>
        </w:rPr>
        <w:t xml:space="preserve"> </w:t>
      </w:r>
      <w:r>
        <w:rPr>
          <w:spacing w:val="-1"/>
        </w:rPr>
        <w:t>et</w:t>
      </w:r>
      <w:r>
        <w:rPr>
          <w:spacing w:val="-57"/>
        </w:rPr>
        <w:t xml:space="preserve"> </w:t>
      </w:r>
      <w:r>
        <w:rPr>
          <w:w w:val="95"/>
        </w:rPr>
        <w:t>spatialité</w:t>
      </w:r>
      <w:r>
        <w:rPr>
          <w:spacing w:val="1"/>
          <w:w w:val="95"/>
        </w:rPr>
        <w:t xml:space="preserve"> </w:t>
      </w:r>
      <w:r>
        <w:rPr>
          <w:w w:val="95"/>
        </w:rPr>
        <w:t>des</w:t>
      </w:r>
      <w:r>
        <w:rPr>
          <w:spacing w:val="4"/>
          <w:w w:val="95"/>
        </w:rPr>
        <w:t xml:space="preserve"> </w:t>
      </w:r>
      <w:r>
        <w:rPr>
          <w:w w:val="95"/>
        </w:rPr>
        <w:t>maladies</w:t>
      </w:r>
      <w:r>
        <w:rPr>
          <w:spacing w:val="3"/>
          <w:w w:val="95"/>
        </w:rPr>
        <w:t xml:space="preserve"> </w:t>
      </w:r>
      <w:r>
        <w:rPr>
          <w:w w:val="95"/>
        </w:rPr>
        <w:t>infectieuses</w:t>
      </w:r>
      <w:r>
        <w:rPr>
          <w:spacing w:val="8"/>
          <w:w w:val="95"/>
        </w:rPr>
        <w:t xml:space="preserve"> 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w w:val="95"/>
        </w:rPr>
        <w:t>modèles</w:t>
      </w:r>
      <w:r>
        <w:rPr>
          <w:spacing w:val="3"/>
          <w:w w:val="95"/>
        </w:rPr>
        <w:t xml:space="preserve"> </w:t>
      </w:r>
      <w:r>
        <w:rPr>
          <w:w w:val="95"/>
        </w:rPr>
        <w:t>géographiques</w:t>
      </w:r>
      <w:r>
        <w:rPr>
          <w:spacing w:val="-1"/>
          <w:w w:val="95"/>
        </w:rPr>
        <w:t xml:space="preserve"> </w:t>
      </w:r>
      <w:r>
        <w:rPr>
          <w:w w:val="95"/>
        </w:rPr>
        <w:t>appliqués</w:t>
      </w:r>
      <w:r>
        <w:rPr>
          <w:spacing w:val="-2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Réunion</w:t>
      </w:r>
      <w:r>
        <w:rPr>
          <w:spacing w:val="-1"/>
          <w:w w:val="95"/>
        </w:rPr>
        <w:t xml:space="preserve"> </w:t>
      </w:r>
      <w:r>
        <w:rPr>
          <w:w w:val="95"/>
        </w:rPr>
        <w:t>et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Inde.</w:t>
      </w:r>
    </w:p>
    <w:p w:rsidR="00BA1339" w:rsidRPr="009508A2" w:rsidRDefault="00000000">
      <w:pPr>
        <w:pStyle w:val="Corpsdetexte"/>
        <w:spacing w:line="268" w:lineRule="exact"/>
        <w:ind w:left="115"/>
        <w:rPr>
          <w:lang w:val="en-US"/>
        </w:rPr>
      </w:pPr>
      <w:r w:rsidRPr="009508A2">
        <w:rPr>
          <w:w w:val="95"/>
          <w:u w:val="single"/>
          <w:lang w:val="en-US"/>
        </w:rPr>
        <w:t>Lectures</w:t>
      </w:r>
      <w:r w:rsidRPr="009508A2">
        <w:rPr>
          <w:spacing w:val="8"/>
          <w:w w:val="95"/>
          <w:u w:val="single"/>
          <w:lang w:val="en-US"/>
        </w:rPr>
        <w:t xml:space="preserve"> </w:t>
      </w:r>
      <w:proofErr w:type="spellStart"/>
      <w:proofErr w:type="gramStart"/>
      <w:r w:rsidRPr="009508A2">
        <w:rPr>
          <w:w w:val="95"/>
          <w:u w:val="single"/>
          <w:lang w:val="en-US"/>
        </w:rPr>
        <w:t>préparatoires</w:t>
      </w:r>
      <w:proofErr w:type="spellEnd"/>
      <w:r w:rsidRPr="009508A2">
        <w:rPr>
          <w:spacing w:val="11"/>
          <w:w w:val="95"/>
          <w:u w:val="single"/>
          <w:lang w:val="en-US"/>
        </w:rPr>
        <w:t xml:space="preserve"> </w:t>
      </w:r>
      <w:r w:rsidRPr="009508A2">
        <w:rPr>
          <w:w w:val="95"/>
          <w:lang w:val="en-US"/>
        </w:rPr>
        <w:t>:</w:t>
      </w:r>
      <w:proofErr w:type="gramEnd"/>
    </w:p>
    <w:p w:rsidR="00BA1339" w:rsidRPr="009508A2" w:rsidRDefault="00000000">
      <w:pPr>
        <w:spacing w:line="270" w:lineRule="exact"/>
        <w:ind w:left="115"/>
        <w:rPr>
          <w:sz w:val="24"/>
          <w:lang w:val="en-US"/>
        </w:rPr>
      </w:pPr>
      <w:r w:rsidRPr="009508A2">
        <w:rPr>
          <w:w w:val="95"/>
          <w:sz w:val="24"/>
          <w:lang w:val="en-US"/>
        </w:rPr>
        <w:t>Jeremy</w:t>
      </w:r>
      <w:r w:rsidRPr="009508A2">
        <w:rPr>
          <w:spacing w:val="-6"/>
          <w:w w:val="95"/>
          <w:sz w:val="24"/>
          <w:lang w:val="en-US"/>
        </w:rPr>
        <w:t xml:space="preserve"> </w:t>
      </w:r>
      <w:r w:rsidRPr="009508A2">
        <w:rPr>
          <w:w w:val="95"/>
          <w:sz w:val="24"/>
          <w:lang w:val="en-US"/>
        </w:rPr>
        <w:t>A. G</w:t>
      </w:r>
      <w:r w:rsidRPr="009508A2">
        <w:rPr>
          <w:w w:val="95"/>
          <w:sz w:val="19"/>
          <w:lang w:val="en-US"/>
        </w:rPr>
        <w:t>REENE</w:t>
      </w:r>
      <w:r w:rsidRPr="009508A2">
        <w:rPr>
          <w:w w:val="95"/>
          <w:sz w:val="24"/>
          <w:lang w:val="en-US"/>
        </w:rPr>
        <w:t>,</w:t>
      </w:r>
      <w:r w:rsidRPr="009508A2">
        <w:rPr>
          <w:spacing w:val="-3"/>
          <w:w w:val="95"/>
          <w:sz w:val="24"/>
          <w:lang w:val="en-US"/>
        </w:rPr>
        <w:t xml:space="preserve"> </w:t>
      </w:r>
      <w:r w:rsidRPr="009508A2">
        <w:rPr>
          <w:w w:val="95"/>
          <w:sz w:val="24"/>
          <w:lang w:val="en-US"/>
        </w:rPr>
        <w:t>Dora</w:t>
      </w:r>
      <w:r w:rsidRPr="009508A2">
        <w:rPr>
          <w:spacing w:val="-2"/>
          <w:w w:val="95"/>
          <w:sz w:val="24"/>
          <w:lang w:val="en-US"/>
        </w:rPr>
        <w:t xml:space="preserve"> </w:t>
      </w:r>
      <w:proofErr w:type="spellStart"/>
      <w:r w:rsidRPr="009508A2">
        <w:rPr>
          <w:w w:val="95"/>
          <w:sz w:val="24"/>
          <w:lang w:val="en-US"/>
        </w:rPr>
        <w:t>Vargha</w:t>
      </w:r>
      <w:proofErr w:type="spellEnd"/>
      <w:r w:rsidRPr="009508A2">
        <w:rPr>
          <w:w w:val="95"/>
          <w:sz w:val="24"/>
          <w:lang w:val="en-US"/>
        </w:rPr>
        <w:t>,</w:t>
      </w:r>
      <w:r w:rsidRPr="009508A2">
        <w:rPr>
          <w:spacing w:val="-2"/>
          <w:w w:val="95"/>
          <w:sz w:val="24"/>
          <w:lang w:val="en-US"/>
        </w:rPr>
        <w:t xml:space="preserve"> </w:t>
      </w:r>
      <w:hyperlink r:id="rId7">
        <w:r w:rsidRPr="009508A2">
          <w:rPr>
            <w:color w:val="0462C1"/>
            <w:w w:val="95"/>
            <w:sz w:val="24"/>
            <w:u w:val="single" w:color="0462C1"/>
            <w:lang w:val="en-US"/>
          </w:rPr>
          <w:t>“How</w:t>
        </w:r>
        <w:r w:rsidRPr="009508A2">
          <w:rPr>
            <w:color w:val="0462C1"/>
            <w:spacing w:val="-4"/>
            <w:w w:val="95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w w:val="95"/>
            <w:sz w:val="24"/>
            <w:u w:val="single" w:color="0462C1"/>
            <w:lang w:val="en-US"/>
          </w:rPr>
          <w:t>Epidemics</w:t>
        </w:r>
        <w:r w:rsidRPr="009508A2">
          <w:rPr>
            <w:color w:val="0462C1"/>
            <w:spacing w:val="-3"/>
            <w:w w:val="95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w w:val="95"/>
            <w:sz w:val="24"/>
            <w:u w:val="single" w:color="0462C1"/>
            <w:lang w:val="en-US"/>
          </w:rPr>
          <w:t>End”</w:t>
        </w:r>
        <w:r w:rsidRPr="009508A2">
          <w:rPr>
            <w:w w:val="95"/>
            <w:sz w:val="24"/>
            <w:lang w:val="en-US"/>
          </w:rPr>
          <w:t>,</w:t>
        </w:r>
        <w:r w:rsidRPr="009508A2">
          <w:rPr>
            <w:spacing w:val="-2"/>
            <w:w w:val="95"/>
            <w:sz w:val="24"/>
            <w:lang w:val="en-US"/>
          </w:rPr>
          <w:t xml:space="preserve"> </w:t>
        </w:r>
      </w:hyperlink>
      <w:r w:rsidRPr="009508A2">
        <w:rPr>
          <w:i/>
          <w:w w:val="95"/>
          <w:sz w:val="24"/>
          <w:lang w:val="en-US"/>
        </w:rPr>
        <w:t>Boston</w:t>
      </w:r>
      <w:r w:rsidRPr="009508A2">
        <w:rPr>
          <w:i/>
          <w:spacing w:val="-3"/>
          <w:w w:val="95"/>
          <w:sz w:val="24"/>
          <w:lang w:val="en-US"/>
        </w:rPr>
        <w:t xml:space="preserve"> </w:t>
      </w:r>
      <w:r w:rsidRPr="009508A2">
        <w:rPr>
          <w:i/>
          <w:w w:val="95"/>
          <w:sz w:val="24"/>
          <w:lang w:val="en-US"/>
        </w:rPr>
        <w:t>Review</w:t>
      </w:r>
      <w:r w:rsidRPr="009508A2">
        <w:rPr>
          <w:w w:val="95"/>
          <w:sz w:val="24"/>
          <w:lang w:val="en-US"/>
        </w:rPr>
        <w:t>,</w:t>
      </w:r>
      <w:r w:rsidRPr="009508A2">
        <w:rPr>
          <w:spacing w:val="-3"/>
          <w:w w:val="95"/>
          <w:sz w:val="24"/>
          <w:lang w:val="en-US"/>
        </w:rPr>
        <w:t xml:space="preserve"> </w:t>
      </w:r>
      <w:r w:rsidRPr="009508A2">
        <w:rPr>
          <w:w w:val="95"/>
          <w:sz w:val="24"/>
          <w:lang w:val="en-US"/>
        </w:rPr>
        <w:t>June</w:t>
      </w:r>
      <w:r w:rsidRPr="009508A2">
        <w:rPr>
          <w:spacing w:val="-4"/>
          <w:w w:val="95"/>
          <w:sz w:val="24"/>
          <w:lang w:val="en-US"/>
        </w:rPr>
        <w:t xml:space="preserve"> </w:t>
      </w:r>
      <w:r w:rsidRPr="009508A2">
        <w:rPr>
          <w:w w:val="95"/>
          <w:sz w:val="24"/>
          <w:lang w:val="en-US"/>
        </w:rPr>
        <w:t>2020.</w:t>
      </w:r>
    </w:p>
    <w:p w:rsidR="00BA1339" w:rsidRPr="009508A2" w:rsidRDefault="00000000">
      <w:pPr>
        <w:spacing w:before="2" w:line="235" w:lineRule="auto"/>
        <w:ind w:left="400" w:right="111" w:hanging="285"/>
        <w:jc w:val="both"/>
        <w:rPr>
          <w:sz w:val="24"/>
          <w:lang w:val="en-US"/>
        </w:rPr>
      </w:pPr>
      <w:r w:rsidRPr="009508A2">
        <w:rPr>
          <w:w w:val="90"/>
          <w:sz w:val="24"/>
          <w:lang w:val="en-US"/>
        </w:rPr>
        <w:t>William C</w:t>
      </w:r>
      <w:r w:rsidRPr="009508A2">
        <w:rPr>
          <w:w w:val="90"/>
          <w:sz w:val="19"/>
          <w:lang w:val="en-US"/>
        </w:rPr>
        <w:t>RONON</w:t>
      </w:r>
      <w:r w:rsidRPr="009508A2">
        <w:rPr>
          <w:w w:val="90"/>
          <w:sz w:val="24"/>
          <w:lang w:val="en-US"/>
        </w:rPr>
        <w:t xml:space="preserve">, </w:t>
      </w:r>
      <w:hyperlink r:id="rId8">
        <w:r w:rsidRPr="009508A2">
          <w:rPr>
            <w:color w:val="0462C1"/>
            <w:w w:val="90"/>
            <w:sz w:val="24"/>
            <w:u w:val="single" w:color="0462C1"/>
            <w:lang w:val="en-US"/>
          </w:rPr>
          <w:t>“A place for Stories: Nature, History and Narrative”,</w:t>
        </w:r>
        <w:r w:rsidRPr="009508A2">
          <w:rPr>
            <w:color w:val="0462C1"/>
            <w:w w:val="90"/>
            <w:sz w:val="24"/>
            <w:lang w:val="en-US"/>
          </w:rPr>
          <w:t xml:space="preserve"> </w:t>
        </w:r>
      </w:hyperlink>
      <w:r w:rsidRPr="009508A2">
        <w:rPr>
          <w:i/>
          <w:w w:val="90"/>
          <w:sz w:val="24"/>
          <w:lang w:val="en-US"/>
        </w:rPr>
        <w:t>Journal of American History</w:t>
      </w:r>
      <w:r w:rsidRPr="009508A2">
        <w:rPr>
          <w:w w:val="90"/>
          <w:sz w:val="24"/>
          <w:lang w:val="en-US"/>
        </w:rPr>
        <w:t>,</w:t>
      </w:r>
      <w:r w:rsidRPr="009508A2">
        <w:rPr>
          <w:spacing w:val="1"/>
          <w:w w:val="90"/>
          <w:sz w:val="24"/>
          <w:lang w:val="en-US"/>
        </w:rPr>
        <w:t xml:space="preserve"> </w:t>
      </w:r>
      <w:r w:rsidRPr="009508A2">
        <w:rPr>
          <w:color w:val="2A2A2A"/>
          <w:sz w:val="24"/>
          <w:lang w:val="en-US"/>
        </w:rPr>
        <w:t>78/4, March</w:t>
      </w:r>
      <w:r w:rsidRPr="009508A2">
        <w:rPr>
          <w:color w:val="2A2A2A"/>
          <w:spacing w:val="-4"/>
          <w:sz w:val="24"/>
          <w:lang w:val="en-US"/>
        </w:rPr>
        <w:t xml:space="preserve"> </w:t>
      </w:r>
      <w:r w:rsidRPr="009508A2">
        <w:rPr>
          <w:color w:val="2A2A2A"/>
          <w:sz w:val="24"/>
          <w:lang w:val="en-US"/>
        </w:rPr>
        <w:t>1992,</w:t>
      </w:r>
      <w:r w:rsidRPr="009508A2">
        <w:rPr>
          <w:color w:val="2A2A2A"/>
          <w:spacing w:val="1"/>
          <w:sz w:val="24"/>
          <w:lang w:val="en-US"/>
        </w:rPr>
        <w:t xml:space="preserve"> </w:t>
      </w:r>
      <w:r w:rsidRPr="009508A2">
        <w:rPr>
          <w:color w:val="2A2A2A"/>
          <w:sz w:val="24"/>
          <w:lang w:val="en-US"/>
        </w:rPr>
        <w:t>p.</w:t>
      </w:r>
      <w:r w:rsidRPr="009508A2">
        <w:rPr>
          <w:color w:val="2A2A2A"/>
          <w:spacing w:val="1"/>
          <w:sz w:val="24"/>
          <w:lang w:val="en-US"/>
        </w:rPr>
        <w:t xml:space="preserve"> </w:t>
      </w:r>
      <w:r w:rsidRPr="009508A2">
        <w:rPr>
          <w:color w:val="2A2A2A"/>
          <w:sz w:val="24"/>
          <w:lang w:val="en-US"/>
        </w:rPr>
        <w:t>1347–1376.</w:t>
      </w:r>
    </w:p>
    <w:p w:rsidR="00BA1339" w:rsidRPr="009508A2" w:rsidRDefault="00000000">
      <w:pPr>
        <w:spacing w:line="235" w:lineRule="auto"/>
        <w:ind w:left="400" w:right="111" w:hanging="285"/>
        <w:jc w:val="both"/>
        <w:rPr>
          <w:sz w:val="24"/>
          <w:lang w:val="en-US"/>
        </w:rPr>
      </w:pPr>
      <w:r w:rsidRPr="009508A2">
        <w:rPr>
          <w:sz w:val="24"/>
          <w:lang w:val="en-US"/>
        </w:rPr>
        <w:t>Samuel B</w:t>
      </w:r>
      <w:r w:rsidRPr="009508A2">
        <w:rPr>
          <w:sz w:val="19"/>
          <w:lang w:val="en-US"/>
        </w:rPr>
        <w:t>ENKIMOUN</w:t>
      </w:r>
      <w:r w:rsidRPr="009508A2">
        <w:rPr>
          <w:sz w:val="24"/>
          <w:lang w:val="en-US"/>
        </w:rPr>
        <w:t>, “</w:t>
      </w:r>
      <w:hyperlink r:id="rId9" w:anchor="quotation">
        <w:r w:rsidRPr="009508A2">
          <w:rPr>
            <w:color w:val="0462C1"/>
            <w:sz w:val="24"/>
            <w:u w:val="single" w:color="0462C1"/>
            <w:lang w:val="en-US"/>
          </w:rPr>
          <w:t>Mobility</w:t>
        </w:r>
        <w:r w:rsidRPr="009508A2">
          <w:rPr>
            <w:color w:val="0462C1"/>
            <w:spacing w:val="1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sz w:val="24"/>
            <w:u w:val="single" w:color="0462C1"/>
            <w:lang w:val="en-US"/>
          </w:rPr>
          <w:t>Privilege</w:t>
        </w:r>
        <w:r w:rsidRPr="009508A2">
          <w:rPr>
            <w:color w:val="0462C1"/>
            <w:spacing w:val="1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sz w:val="24"/>
            <w:u w:val="single" w:color="0462C1"/>
            <w:lang w:val="en-US"/>
          </w:rPr>
          <w:t>and</w:t>
        </w:r>
        <w:r w:rsidRPr="009508A2">
          <w:rPr>
            <w:color w:val="0462C1"/>
            <w:spacing w:val="1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sz w:val="24"/>
            <w:u w:val="single" w:color="0462C1"/>
            <w:lang w:val="en-US"/>
          </w:rPr>
          <w:t>COVID-19:</w:t>
        </w:r>
        <w:r w:rsidRPr="009508A2">
          <w:rPr>
            <w:color w:val="0462C1"/>
            <w:spacing w:val="1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sz w:val="24"/>
            <w:u w:val="single" w:color="0462C1"/>
            <w:lang w:val="en-US"/>
          </w:rPr>
          <w:t>Determinants</w:t>
        </w:r>
        <w:r w:rsidRPr="009508A2">
          <w:rPr>
            <w:color w:val="0462C1"/>
            <w:spacing w:val="1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sz w:val="24"/>
            <w:u w:val="single" w:color="0462C1"/>
            <w:lang w:val="en-US"/>
          </w:rPr>
          <w:t>of</w:t>
        </w:r>
        <w:r w:rsidRPr="009508A2">
          <w:rPr>
            <w:color w:val="0462C1"/>
            <w:spacing w:val="1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sz w:val="24"/>
            <w:u w:val="single" w:color="0462C1"/>
            <w:lang w:val="en-US"/>
          </w:rPr>
          <w:t>a</w:t>
        </w:r>
        <w:r w:rsidRPr="009508A2">
          <w:rPr>
            <w:color w:val="0462C1"/>
            <w:spacing w:val="1"/>
            <w:sz w:val="24"/>
            <w:u w:val="single" w:color="0462C1"/>
            <w:lang w:val="en-US"/>
          </w:rPr>
          <w:t xml:space="preserve"> </w:t>
        </w:r>
        <w:r w:rsidRPr="009508A2">
          <w:rPr>
            <w:color w:val="0462C1"/>
            <w:sz w:val="24"/>
            <w:u w:val="single" w:color="0462C1"/>
            <w:lang w:val="en-US"/>
          </w:rPr>
          <w:t>Spatially</w:t>
        </w:r>
      </w:hyperlink>
      <w:r w:rsidRPr="009508A2">
        <w:rPr>
          <w:color w:val="0462C1"/>
          <w:spacing w:val="1"/>
          <w:sz w:val="24"/>
          <w:lang w:val="en-US"/>
        </w:rPr>
        <w:t xml:space="preserve"> </w:t>
      </w:r>
      <w:hyperlink r:id="rId10" w:anchor="quotation">
        <w:r w:rsidRPr="009508A2">
          <w:rPr>
            <w:color w:val="0462C1"/>
            <w:w w:val="95"/>
            <w:sz w:val="24"/>
            <w:u w:val="single" w:color="0462C1"/>
            <w:lang w:val="en-US"/>
          </w:rPr>
          <w:t>Differentiated Experience in the Lockdown-ed Delhi Region</w:t>
        </w:r>
      </w:hyperlink>
      <w:r w:rsidRPr="009508A2">
        <w:rPr>
          <w:w w:val="95"/>
          <w:sz w:val="24"/>
          <w:lang w:val="en-US"/>
        </w:rPr>
        <w:t xml:space="preserve">”, </w:t>
      </w:r>
      <w:r w:rsidRPr="009508A2">
        <w:rPr>
          <w:i/>
          <w:w w:val="95"/>
          <w:sz w:val="24"/>
          <w:lang w:val="en-US"/>
        </w:rPr>
        <w:t>South Asia</w:t>
      </w:r>
      <w:r w:rsidRPr="009508A2">
        <w:rPr>
          <w:i/>
          <w:spacing w:val="1"/>
          <w:w w:val="95"/>
          <w:sz w:val="24"/>
          <w:lang w:val="en-US"/>
        </w:rPr>
        <w:t xml:space="preserve"> </w:t>
      </w:r>
      <w:r w:rsidRPr="009508A2">
        <w:rPr>
          <w:i/>
          <w:w w:val="95"/>
          <w:sz w:val="24"/>
          <w:lang w:val="en-US"/>
        </w:rPr>
        <w:t>Multidisciplinary</w:t>
      </w:r>
      <w:r w:rsidRPr="009508A2">
        <w:rPr>
          <w:i/>
          <w:spacing w:val="1"/>
          <w:w w:val="95"/>
          <w:sz w:val="24"/>
          <w:lang w:val="en-US"/>
        </w:rPr>
        <w:t xml:space="preserve"> </w:t>
      </w:r>
      <w:r w:rsidRPr="009508A2">
        <w:rPr>
          <w:i/>
          <w:spacing w:val="-1"/>
          <w:sz w:val="24"/>
          <w:lang w:val="en-US"/>
        </w:rPr>
        <w:t>Academic</w:t>
      </w:r>
      <w:r w:rsidRPr="009508A2">
        <w:rPr>
          <w:i/>
          <w:spacing w:val="-4"/>
          <w:sz w:val="24"/>
          <w:lang w:val="en-US"/>
        </w:rPr>
        <w:t xml:space="preserve"> </w:t>
      </w:r>
      <w:r w:rsidRPr="009508A2">
        <w:rPr>
          <w:i/>
          <w:spacing w:val="-1"/>
          <w:sz w:val="24"/>
          <w:lang w:val="en-US"/>
        </w:rPr>
        <w:t xml:space="preserve">Journal </w:t>
      </w:r>
      <w:r w:rsidRPr="009508A2">
        <w:rPr>
          <w:sz w:val="24"/>
          <w:lang w:val="en-US"/>
        </w:rPr>
        <w:t>[Online],</w:t>
      </w:r>
      <w:r w:rsidRPr="009508A2">
        <w:rPr>
          <w:spacing w:val="-2"/>
          <w:sz w:val="24"/>
          <w:lang w:val="en-US"/>
        </w:rPr>
        <w:t xml:space="preserve"> </w:t>
      </w:r>
      <w:r w:rsidRPr="009508A2">
        <w:rPr>
          <w:sz w:val="24"/>
          <w:lang w:val="en-US"/>
        </w:rPr>
        <w:t>29</w:t>
      </w:r>
      <w:r w:rsidRPr="009508A2">
        <w:rPr>
          <w:spacing w:val="-1"/>
          <w:sz w:val="24"/>
          <w:lang w:val="en-US"/>
        </w:rPr>
        <w:t xml:space="preserve"> </w:t>
      </w:r>
      <w:r w:rsidRPr="009508A2">
        <w:rPr>
          <w:w w:val="125"/>
          <w:sz w:val="24"/>
          <w:lang w:val="en-US"/>
        </w:rPr>
        <w:t>|</w:t>
      </w:r>
      <w:r w:rsidRPr="009508A2">
        <w:rPr>
          <w:spacing w:val="-19"/>
          <w:w w:val="125"/>
          <w:sz w:val="24"/>
          <w:lang w:val="en-US"/>
        </w:rPr>
        <w:t xml:space="preserve"> </w:t>
      </w:r>
      <w:r w:rsidRPr="009508A2">
        <w:rPr>
          <w:sz w:val="24"/>
          <w:lang w:val="en-US"/>
        </w:rPr>
        <w:t>2022.</w:t>
      </w:r>
    </w:p>
    <w:p w:rsidR="00BA1339" w:rsidRPr="009508A2" w:rsidRDefault="00BA1339">
      <w:pPr>
        <w:pStyle w:val="Corpsdetexte"/>
        <w:spacing w:before="3"/>
        <w:ind w:left="0"/>
        <w:rPr>
          <w:sz w:val="23"/>
          <w:lang w:val="en-US"/>
        </w:rPr>
      </w:pPr>
    </w:p>
    <w:p w:rsidR="00BA1339" w:rsidRDefault="00BA1339">
      <w:pPr>
        <w:spacing w:line="235" w:lineRule="auto"/>
        <w:sectPr w:rsidR="00BA1339">
          <w:headerReference w:type="default" r:id="rId11"/>
          <w:footerReference w:type="default" r:id="rId12"/>
          <w:type w:val="continuous"/>
          <w:pgSz w:w="11910" w:h="16840"/>
          <w:pgMar w:top="1660" w:right="1300" w:bottom="1700" w:left="1300" w:header="777" w:footer="1510" w:gutter="0"/>
          <w:pgNumType w:start="1"/>
          <w:cols w:space="720"/>
        </w:sectPr>
      </w:pPr>
    </w:p>
    <w:p w:rsidR="00BA1339" w:rsidRDefault="00000000">
      <w:pPr>
        <w:pStyle w:val="Paragraphedeliste"/>
        <w:numPr>
          <w:ilvl w:val="0"/>
          <w:numId w:val="1"/>
        </w:numPr>
        <w:tabs>
          <w:tab w:val="left" w:pos="261"/>
        </w:tabs>
        <w:spacing w:before="72" w:line="273" w:lineRule="exact"/>
        <w:ind w:left="260" w:hanging="146"/>
        <w:jc w:val="both"/>
        <w:rPr>
          <w:b/>
          <w:sz w:val="24"/>
        </w:rPr>
      </w:pPr>
      <w:r>
        <w:rPr>
          <w:b/>
          <w:spacing w:val="-1"/>
          <w:sz w:val="24"/>
        </w:rPr>
        <w:lastRenderedPageBreak/>
        <w:t>14</w:t>
      </w:r>
      <w:r>
        <w:rPr>
          <w:b/>
          <w:spacing w:val="-10"/>
          <w:sz w:val="24"/>
        </w:rPr>
        <w:t xml:space="preserve"> </w:t>
      </w:r>
      <w:r>
        <w:rPr>
          <w:b/>
          <w:sz w:val="19"/>
        </w:rPr>
        <w:t>DECEMBRE</w:t>
      </w:r>
      <w:r>
        <w:rPr>
          <w:b/>
          <w:spacing w:val="12"/>
          <w:sz w:val="19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ORPS HUMAIN MODIFIE</w:t>
      </w:r>
      <w:r>
        <w:rPr>
          <w:b/>
          <w:sz w:val="24"/>
        </w:rPr>
        <w:t>,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CORPS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HUMAIN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AUGMENTE</w:t>
      </w:r>
      <w:r>
        <w:rPr>
          <w:b/>
          <w:sz w:val="24"/>
        </w:rPr>
        <w:t>.</w:t>
      </w:r>
    </w:p>
    <w:p w:rsidR="00BA1339" w:rsidRDefault="00000000">
      <w:pPr>
        <w:pStyle w:val="Corpsdetexte"/>
        <w:spacing w:line="270" w:lineRule="exact"/>
        <w:ind w:left="115"/>
      </w:pPr>
      <w:r>
        <w:rPr>
          <w:u w:val="single"/>
        </w:rPr>
        <w:t>Intervenants</w:t>
      </w:r>
      <w:r>
        <w:rPr>
          <w:spacing w:val="-14"/>
          <w:u w:val="single"/>
        </w:rPr>
        <w:t xml:space="preserve"> </w:t>
      </w:r>
      <w:r>
        <w:rPr>
          <w:u w:val="single"/>
        </w:rPr>
        <w:t>:</w:t>
      </w:r>
    </w:p>
    <w:p w:rsidR="00BA1339" w:rsidRDefault="00000000">
      <w:pPr>
        <w:pStyle w:val="Corpsdetexte"/>
        <w:spacing w:before="2" w:line="235" w:lineRule="auto"/>
        <w:ind w:right="116" w:hanging="285"/>
        <w:jc w:val="both"/>
      </w:pPr>
      <w:r>
        <w:rPr>
          <w:b/>
          <w:spacing w:val="-1"/>
        </w:rPr>
        <w:t>Clément C</w:t>
      </w:r>
      <w:r>
        <w:rPr>
          <w:b/>
          <w:spacing w:val="-1"/>
          <w:sz w:val="19"/>
        </w:rPr>
        <w:t>OLLARD</w:t>
      </w:r>
      <w:r>
        <w:rPr>
          <w:spacing w:val="-1"/>
        </w:rPr>
        <w:t xml:space="preserve">, historien (Sciences Po) : Réadapter les corps mutilés </w:t>
      </w:r>
      <w:r>
        <w:t>au travail après la</w:t>
      </w:r>
      <w:r>
        <w:rPr>
          <w:spacing w:val="1"/>
        </w:rPr>
        <w:t xml:space="preserve"> </w:t>
      </w:r>
      <w:r>
        <w:t>Première</w:t>
      </w:r>
      <w:r>
        <w:rPr>
          <w:spacing w:val="-10"/>
        </w:rPr>
        <w:t xml:space="preserve"> </w:t>
      </w:r>
      <w:r>
        <w:t>Guerre</w:t>
      </w:r>
      <w:r>
        <w:rPr>
          <w:spacing w:val="-10"/>
        </w:rPr>
        <w:t xml:space="preserve"> </w:t>
      </w:r>
      <w:r>
        <w:t>mondiale</w:t>
      </w:r>
      <w:r>
        <w:rPr>
          <w:spacing w:val="-10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développement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rééducation</w:t>
      </w:r>
      <w:r>
        <w:rPr>
          <w:spacing w:val="-11"/>
        </w:rPr>
        <w:t xml:space="preserve"> </w:t>
      </w:r>
      <w:r>
        <w:t>professionnelle</w:t>
      </w:r>
      <w:r>
        <w:rPr>
          <w:spacing w:val="-6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utopie</w:t>
      </w:r>
      <w:r>
        <w:rPr>
          <w:spacing w:val="-58"/>
        </w:rPr>
        <w:t xml:space="preserve"> </w:t>
      </w:r>
      <w:r>
        <w:t>prothétique.</w:t>
      </w:r>
    </w:p>
    <w:p w:rsidR="00BA1339" w:rsidRDefault="00000000">
      <w:pPr>
        <w:pStyle w:val="Corpsdetexte"/>
        <w:spacing w:line="235" w:lineRule="auto"/>
        <w:ind w:right="113" w:hanging="285"/>
        <w:jc w:val="both"/>
      </w:pPr>
      <w:r>
        <w:rPr>
          <w:b/>
          <w:w w:val="95"/>
        </w:rPr>
        <w:t>Caroline M</w:t>
      </w:r>
      <w:r>
        <w:rPr>
          <w:b/>
          <w:w w:val="95"/>
          <w:sz w:val="19"/>
        </w:rPr>
        <w:t>ORICOT</w:t>
      </w:r>
      <w:r>
        <w:rPr>
          <w:w w:val="95"/>
        </w:rPr>
        <w:t xml:space="preserve">, sociologue (Université Paris 1 Panthéon-Sorbonne) et </w:t>
      </w:r>
      <w:r>
        <w:rPr>
          <w:b/>
          <w:w w:val="95"/>
        </w:rPr>
        <w:t>Céline R</w:t>
      </w:r>
      <w:r>
        <w:rPr>
          <w:b/>
          <w:w w:val="95"/>
          <w:sz w:val="19"/>
        </w:rPr>
        <w:t>OSSELIN</w:t>
      </w:r>
      <w:r>
        <w:rPr>
          <w:b/>
          <w:w w:val="95"/>
        </w:rPr>
        <w:t>-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B</w:t>
      </w:r>
      <w:r>
        <w:rPr>
          <w:b/>
          <w:w w:val="95"/>
          <w:sz w:val="19"/>
        </w:rPr>
        <w:t>AREILLE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sociologue</w:t>
      </w:r>
      <w:r>
        <w:rPr>
          <w:spacing w:val="-6"/>
          <w:w w:val="95"/>
        </w:rPr>
        <w:t xml:space="preserve"> </w:t>
      </w:r>
      <w:r>
        <w:rPr>
          <w:w w:val="95"/>
        </w:rPr>
        <w:t>(Université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Picardie)</w:t>
      </w:r>
      <w:r>
        <w:rPr>
          <w:spacing w:val="-2"/>
          <w:w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6"/>
          <w:w w:val="95"/>
        </w:rPr>
        <w:t xml:space="preserve"> </w:t>
      </w:r>
      <w:r>
        <w:rPr>
          <w:w w:val="95"/>
        </w:rPr>
        <w:t>coût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l'hostilité.</w:t>
      </w:r>
      <w:r>
        <w:rPr>
          <w:spacing w:val="-4"/>
          <w:w w:val="95"/>
        </w:rPr>
        <w:t xml:space="preserve"> </w:t>
      </w:r>
      <w:r>
        <w:rPr>
          <w:w w:val="95"/>
        </w:rPr>
        <w:t>Harnachements</w:t>
      </w:r>
      <w:r>
        <w:rPr>
          <w:spacing w:val="-3"/>
          <w:w w:val="95"/>
        </w:rPr>
        <w:t xml:space="preserve"> </w:t>
      </w:r>
      <w:r>
        <w:rPr>
          <w:w w:val="95"/>
        </w:rPr>
        <w:t>comparés</w:t>
      </w:r>
      <w:r>
        <w:rPr>
          <w:spacing w:val="-55"/>
          <w:w w:val="95"/>
        </w:rPr>
        <w:t xml:space="preserve"> </w:t>
      </w:r>
      <w:r>
        <w:t>chez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pilotes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chasse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scaphandriers</w:t>
      </w:r>
      <w:r>
        <w:rPr>
          <w:spacing w:val="1"/>
        </w:rPr>
        <w:t xml:space="preserve"> </w:t>
      </w:r>
      <w:r>
        <w:t>travaux</w:t>
      </w:r>
      <w:r>
        <w:rPr>
          <w:spacing w:val="-10"/>
        </w:rPr>
        <w:t xml:space="preserve"> </w:t>
      </w:r>
      <w:r>
        <w:t>publics.</w:t>
      </w:r>
    </w:p>
    <w:p w:rsidR="00BA1339" w:rsidRDefault="00000000">
      <w:pPr>
        <w:pStyle w:val="Corpsdetexte"/>
        <w:spacing w:line="267" w:lineRule="exact"/>
        <w:ind w:left="115"/>
      </w:pPr>
      <w:r>
        <w:rPr>
          <w:w w:val="95"/>
          <w:u w:val="single"/>
        </w:rPr>
        <w:t>Lectures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préparatoires</w:t>
      </w:r>
      <w:r>
        <w:rPr>
          <w:spacing w:val="11"/>
          <w:w w:val="95"/>
          <w:u w:val="single"/>
        </w:rPr>
        <w:t xml:space="preserve"> </w:t>
      </w:r>
      <w:r>
        <w:rPr>
          <w:w w:val="95"/>
        </w:rPr>
        <w:t>:</w:t>
      </w:r>
    </w:p>
    <w:p w:rsidR="00BA1339" w:rsidRDefault="00000000">
      <w:pPr>
        <w:pStyle w:val="Corpsdetexte"/>
        <w:spacing w:before="1" w:line="235" w:lineRule="auto"/>
        <w:ind w:right="113" w:hanging="285"/>
        <w:jc w:val="both"/>
      </w:pPr>
      <w:r>
        <w:rPr>
          <w:w w:val="95"/>
        </w:rPr>
        <w:t>Clément C</w:t>
      </w:r>
      <w:r>
        <w:rPr>
          <w:w w:val="95"/>
          <w:sz w:val="19"/>
        </w:rPr>
        <w:t>OLLARD</w:t>
      </w:r>
      <w:r>
        <w:rPr>
          <w:b/>
          <w:w w:val="95"/>
        </w:rPr>
        <w:t xml:space="preserve">, </w:t>
      </w:r>
      <w:r>
        <w:rPr>
          <w:w w:val="95"/>
        </w:rPr>
        <w:t>« La rééducation professionnelle : une biopolitique des mutilés de guerre »,</w:t>
      </w:r>
      <w:r>
        <w:rPr>
          <w:spacing w:val="1"/>
          <w:w w:val="95"/>
        </w:rPr>
        <w:t xml:space="preserve"> </w:t>
      </w:r>
      <w:r>
        <w:t>extraits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ch.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thèse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Doctorat</w:t>
      </w:r>
      <w:r>
        <w:rPr>
          <w:spacing w:val="-4"/>
        </w:rPr>
        <w:t xml:space="preserve"> </w:t>
      </w:r>
      <w:r>
        <w:t>(disponibles</w:t>
      </w:r>
      <w:r>
        <w:rPr>
          <w:spacing w:val="-5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l’EPI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séminaire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demander</w:t>
      </w:r>
      <w:r>
        <w:rPr>
          <w:spacing w:val="-7"/>
        </w:rPr>
        <w:t xml:space="preserve"> </w:t>
      </w:r>
      <w:r>
        <w:t>à</w:t>
      </w:r>
      <w:r>
        <w:rPr>
          <w:spacing w:val="-58"/>
        </w:rPr>
        <w:t xml:space="preserve"> </w:t>
      </w:r>
      <w:hyperlink r:id="rId13">
        <w:r>
          <w:rPr>
            <w:color w:val="0462C1"/>
            <w:u w:val="single" w:color="0462C1"/>
          </w:rPr>
          <w:t>judith.rainhorn@univ-paris1.fr</w:t>
        </w:r>
      </w:hyperlink>
      <w:r>
        <w:t>).</w:t>
      </w:r>
    </w:p>
    <w:p w:rsidR="00BA1339" w:rsidRDefault="00000000">
      <w:pPr>
        <w:pStyle w:val="Corpsdetexte"/>
        <w:spacing w:line="235" w:lineRule="auto"/>
        <w:ind w:right="121" w:hanging="285"/>
        <w:jc w:val="both"/>
      </w:pPr>
      <w:r>
        <w:t>Caroline M</w:t>
      </w:r>
      <w:r>
        <w:rPr>
          <w:sz w:val="19"/>
        </w:rPr>
        <w:t>ORICOT</w:t>
      </w:r>
      <w:r>
        <w:t>, “</w:t>
      </w:r>
      <w:hyperlink r:id="rId14" w:anchor="quotation">
        <w:r>
          <w:rPr>
            <w:color w:val="0462C1"/>
            <w:u w:val="single" w:color="0462C1"/>
          </w:rPr>
          <w:t>Quand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la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reprise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en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main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n’est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plus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possible.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Pilotes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drones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</w:t>
        </w:r>
      </w:hyperlink>
      <w:r>
        <w:rPr>
          <w:color w:val="0462C1"/>
          <w:spacing w:val="1"/>
        </w:rPr>
        <w:t xml:space="preserve"> </w:t>
      </w:r>
      <w:hyperlink r:id="rId15" w:anchor="quotation">
        <w:proofErr w:type="spellStart"/>
        <w:r>
          <w:rPr>
            <w:color w:val="0462C1"/>
            <w:u w:val="single" w:color="0462C1"/>
          </w:rPr>
          <w:t>téléchirurgiens</w:t>
        </w:r>
        <w:proofErr w:type="spellEnd"/>
      </w:hyperlink>
      <w:r>
        <w:t>”,</w:t>
      </w:r>
      <w:r>
        <w:rPr>
          <w:spacing w:val="-6"/>
        </w:rPr>
        <w:t xml:space="preserve"> </w:t>
      </w:r>
      <w:r>
        <w:rPr>
          <w:i/>
        </w:rPr>
        <w:t>Techniques</w:t>
      </w:r>
      <w:r>
        <w:rPr>
          <w:i/>
          <w:spacing w:val="-11"/>
        </w:rPr>
        <w:t xml:space="preserve"> </w:t>
      </w:r>
      <w:r>
        <w:rPr>
          <w:i/>
        </w:rPr>
        <w:t>&amp;</w:t>
      </w:r>
      <w:r>
        <w:rPr>
          <w:i/>
          <w:spacing w:val="-5"/>
        </w:rPr>
        <w:t xml:space="preserve"> </w:t>
      </w:r>
      <w:r>
        <w:rPr>
          <w:i/>
        </w:rPr>
        <w:t>Culture</w:t>
      </w:r>
      <w:r>
        <w:t>,</w:t>
      </w:r>
      <w:r>
        <w:rPr>
          <w:spacing w:val="-10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rPr>
          <w:w w:val="105"/>
        </w:rPr>
        <w:t>|</w:t>
      </w:r>
      <w:r>
        <w:rPr>
          <w:spacing w:val="-14"/>
          <w:w w:val="105"/>
        </w:rPr>
        <w:t xml:space="preserve"> </w:t>
      </w:r>
      <w:r>
        <w:t>2019,</w:t>
      </w:r>
      <w:r>
        <w:rPr>
          <w:spacing w:val="-5"/>
        </w:rPr>
        <w:t xml:space="preserve"> </w:t>
      </w:r>
      <w:r>
        <w:t>164-179.</w:t>
      </w:r>
    </w:p>
    <w:p w:rsidR="00BA1339" w:rsidRDefault="00000000">
      <w:pPr>
        <w:spacing w:line="235" w:lineRule="auto"/>
        <w:ind w:left="400" w:right="117" w:hanging="285"/>
        <w:jc w:val="both"/>
        <w:rPr>
          <w:sz w:val="24"/>
        </w:rPr>
      </w:pPr>
      <w:r>
        <w:rPr>
          <w:w w:val="95"/>
          <w:sz w:val="24"/>
        </w:rPr>
        <w:t>Céline R</w:t>
      </w:r>
      <w:r>
        <w:rPr>
          <w:w w:val="95"/>
          <w:sz w:val="19"/>
        </w:rPr>
        <w:t>OSSELIN</w:t>
      </w:r>
      <w:r>
        <w:rPr>
          <w:w w:val="95"/>
          <w:sz w:val="24"/>
        </w:rPr>
        <w:t>-B</w:t>
      </w:r>
      <w:r>
        <w:rPr>
          <w:w w:val="95"/>
          <w:sz w:val="19"/>
        </w:rPr>
        <w:t>AREILLE</w:t>
      </w:r>
      <w:r>
        <w:rPr>
          <w:w w:val="95"/>
          <w:sz w:val="24"/>
        </w:rPr>
        <w:t xml:space="preserve">, </w:t>
      </w:r>
      <w:hyperlink r:id="rId16" w:anchor="quotation">
        <w:proofErr w:type="gramStart"/>
        <w:r>
          <w:rPr>
            <w:color w:val="0462C1"/>
            <w:w w:val="95"/>
            <w:sz w:val="24"/>
            <w:u w:val="single" w:color="0462C1"/>
          </w:rPr>
          <w:t>“«</w:t>
        </w:r>
        <w:proofErr w:type="gramEnd"/>
        <w:r>
          <w:rPr>
            <w:color w:val="0462C1"/>
            <w:w w:val="95"/>
            <w:sz w:val="24"/>
            <w:u w:val="single" w:color="0462C1"/>
          </w:rPr>
          <w:t xml:space="preserve"> Tourner ». Corps au travail et pénibilité chez les scaphandriers</w:t>
        </w:r>
      </w:hyperlink>
      <w:r>
        <w:rPr>
          <w:color w:val="0462C1"/>
          <w:spacing w:val="1"/>
          <w:w w:val="95"/>
          <w:sz w:val="24"/>
        </w:rPr>
        <w:t xml:space="preserve"> </w:t>
      </w:r>
      <w:hyperlink r:id="rId17" w:anchor="quotation">
        <w:r>
          <w:rPr>
            <w:color w:val="0462C1"/>
            <w:sz w:val="24"/>
            <w:u w:val="single" w:color="0462C1"/>
          </w:rPr>
          <w:t>travaux</w:t>
        </w:r>
        <w:r>
          <w:rPr>
            <w:color w:val="0462C1"/>
            <w:spacing w:val="-1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publics</w:t>
        </w:r>
      </w:hyperlink>
      <w:r>
        <w:rPr>
          <w:sz w:val="24"/>
        </w:rPr>
        <w:t>”,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nouvelle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revue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travail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[Online],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12"/>
          <w:sz w:val="24"/>
        </w:rPr>
        <w:t xml:space="preserve"> </w:t>
      </w:r>
      <w:r>
        <w:rPr>
          <w:w w:val="110"/>
          <w:sz w:val="24"/>
        </w:rPr>
        <w:t>|</w:t>
      </w:r>
      <w:r>
        <w:rPr>
          <w:spacing w:val="-16"/>
          <w:w w:val="110"/>
          <w:sz w:val="24"/>
        </w:rPr>
        <w:t xml:space="preserve"> </w:t>
      </w:r>
      <w:r>
        <w:rPr>
          <w:sz w:val="24"/>
        </w:rPr>
        <w:t>2019</w:t>
      </w:r>
    </w:p>
    <w:p w:rsidR="00BA1339" w:rsidRDefault="00BA1339">
      <w:pPr>
        <w:pStyle w:val="Corpsdetexte"/>
        <w:spacing w:before="2"/>
        <w:ind w:left="0"/>
        <w:rPr>
          <w:sz w:val="23"/>
        </w:rPr>
      </w:pPr>
    </w:p>
    <w:p w:rsidR="00BA1339" w:rsidRDefault="00000000">
      <w:pPr>
        <w:pStyle w:val="Paragraphedeliste"/>
        <w:numPr>
          <w:ilvl w:val="0"/>
          <w:numId w:val="1"/>
        </w:numPr>
        <w:tabs>
          <w:tab w:val="left" w:pos="311"/>
        </w:tabs>
        <w:spacing w:line="235" w:lineRule="auto"/>
        <w:ind w:right="113" w:firstLine="0"/>
        <w:jc w:val="both"/>
        <w:rPr>
          <w:sz w:val="24"/>
        </w:rPr>
      </w:pPr>
      <w:r>
        <w:rPr>
          <w:b/>
          <w:w w:val="95"/>
          <w:sz w:val="24"/>
        </w:rPr>
        <w:t xml:space="preserve">24 </w:t>
      </w:r>
      <w:r>
        <w:rPr>
          <w:b/>
          <w:w w:val="95"/>
          <w:sz w:val="19"/>
        </w:rPr>
        <w:t xml:space="preserve">JANVIER </w:t>
      </w:r>
      <w:r>
        <w:rPr>
          <w:b/>
          <w:w w:val="95"/>
          <w:sz w:val="24"/>
        </w:rPr>
        <w:t>2024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(attention 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date,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horaires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lieu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modifiés) :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« R</w:t>
      </w:r>
      <w:r>
        <w:rPr>
          <w:b/>
          <w:w w:val="95"/>
          <w:sz w:val="19"/>
        </w:rPr>
        <w:t>ESPIRER</w:t>
      </w:r>
      <w:r>
        <w:rPr>
          <w:b/>
          <w:w w:val="95"/>
          <w:sz w:val="24"/>
        </w:rPr>
        <w:t>. P</w:t>
      </w:r>
      <w:r>
        <w:rPr>
          <w:b/>
          <w:w w:val="95"/>
          <w:sz w:val="19"/>
        </w:rPr>
        <w:t>ERSPECTIVES</w:t>
      </w:r>
      <w:r>
        <w:rPr>
          <w:b/>
          <w:spacing w:val="1"/>
          <w:w w:val="95"/>
          <w:sz w:val="19"/>
        </w:rPr>
        <w:t xml:space="preserve"> </w:t>
      </w:r>
      <w:r>
        <w:rPr>
          <w:b/>
          <w:spacing w:val="-1"/>
          <w:sz w:val="19"/>
        </w:rPr>
        <w:t xml:space="preserve">TRANSVERSALES </w:t>
      </w:r>
      <w:r>
        <w:rPr>
          <w:b/>
          <w:sz w:val="19"/>
        </w:rPr>
        <w:t xml:space="preserve">EN </w:t>
      </w:r>
      <w:r>
        <w:rPr>
          <w:b/>
          <w:sz w:val="24"/>
        </w:rPr>
        <w:t xml:space="preserve">SHS </w:t>
      </w:r>
      <w:r>
        <w:rPr>
          <w:b/>
          <w:sz w:val="19"/>
        </w:rPr>
        <w:t>SUR L</w:t>
      </w:r>
      <w:r>
        <w:rPr>
          <w:b/>
          <w:sz w:val="24"/>
        </w:rPr>
        <w:t>’</w:t>
      </w:r>
      <w:r>
        <w:rPr>
          <w:b/>
          <w:sz w:val="19"/>
        </w:rPr>
        <w:t xml:space="preserve">AIR </w:t>
      </w:r>
      <w:r>
        <w:rPr>
          <w:b/>
          <w:sz w:val="24"/>
        </w:rPr>
        <w:t>»</w:t>
      </w:r>
      <w:r>
        <w:rPr>
          <w:sz w:val="24"/>
        </w:rPr>
        <w:t>, journée d’étude pluridisciplinaire, Campus Condorcet,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colloques,</w:t>
      </w:r>
      <w:r>
        <w:rPr>
          <w:spacing w:val="-3"/>
          <w:sz w:val="24"/>
        </w:rPr>
        <w:t xml:space="preserve"> </w:t>
      </w:r>
      <w:r>
        <w:rPr>
          <w:sz w:val="24"/>
        </w:rPr>
        <w:t>salle</w:t>
      </w:r>
      <w:r>
        <w:rPr>
          <w:spacing w:val="-5"/>
          <w:sz w:val="24"/>
        </w:rPr>
        <w:t xml:space="preserve"> </w:t>
      </w:r>
      <w:r>
        <w:rPr>
          <w:sz w:val="24"/>
        </w:rPr>
        <w:t>100.</w:t>
      </w:r>
      <w:r>
        <w:rPr>
          <w:spacing w:val="-4"/>
          <w:sz w:val="24"/>
        </w:rPr>
        <w:t xml:space="preserve"> </w:t>
      </w:r>
      <w:r>
        <w:rPr>
          <w:sz w:val="24"/>
        </w:rPr>
        <w:t>Programme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cours</w:t>
      </w:r>
      <w:r>
        <w:rPr>
          <w:spacing w:val="-3"/>
          <w:sz w:val="24"/>
        </w:rPr>
        <w:t xml:space="preserve"> </w:t>
      </w:r>
      <w:r>
        <w:rPr>
          <w:sz w:val="24"/>
        </w:rPr>
        <w:t>d’élaboration.</w:t>
      </w:r>
    </w:p>
    <w:p w:rsidR="00BA1339" w:rsidRDefault="00BA1339">
      <w:pPr>
        <w:pStyle w:val="Corpsdetexte"/>
        <w:spacing w:before="10"/>
        <w:ind w:left="0"/>
        <w:rPr>
          <w:sz w:val="22"/>
        </w:rPr>
      </w:pPr>
    </w:p>
    <w:p w:rsidR="00BA1339" w:rsidRDefault="00000000">
      <w:pPr>
        <w:pStyle w:val="Paragraphedeliste"/>
        <w:numPr>
          <w:ilvl w:val="0"/>
          <w:numId w:val="1"/>
        </w:numPr>
        <w:tabs>
          <w:tab w:val="left" w:pos="261"/>
        </w:tabs>
        <w:spacing w:line="273" w:lineRule="exact"/>
        <w:ind w:left="260" w:hanging="146"/>
        <w:jc w:val="both"/>
        <w:rPr>
          <w:b/>
          <w:sz w:val="24"/>
        </w:rPr>
      </w:pPr>
      <w:r>
        <w:rPr>
          <w:b/>
          <w:w w:val="95"/>
          <w:sz w:val="24"/>
        </w:rPr>
        <w:t>15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19"/>
        </w:rPr>
        <w:t>FEVRIER</w:t>
      </w:r>
      <w:r>
        <w:rPr>
          <w:b/>
          <w:spacing w:val="40"/>
          <w:w w:val="95"/>
          <w:sz w:val="19"/>
        </w:rPr>
        <w:t xml:space="preserve"> </w:t>
      </w:r>
      <w:r>
        <w:rPr>
          <w:b/>
          <w:w w:val="95"/>
          <w:sz w:val="24"/>
        </w:rPr>
        <w:t>2024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Q</w:t>
      </w:r>
      <w:r>
        <w:rPr>
          <w:b/>
          <w:w w:val="95"/>
          <w:sz w:val="19"/>
        </w:rPr>
        <w:t>U</w:t>
      </w:r>
      <w:r>
        <w:rPr>
          <w:b/>
          <w:w w:val="95"/>
          <w:sz w:val="24"/>
        </w:rPr>
        <w:t>’</w:t>
      </w:r>
      <w:r>
        <w:rPr>
          <w:b/>
          <w:w w:val="95"/>
          <w:sz w:val="19"/>
        </w:rPr>
        <w:t>EST</w:t>
      </w:r>
      <w:r>
        <w:rPr>
          <w:b/>
          <w:w w:val="95"/>
          <w:sz w:val="24"/>
        </w:rPr>
        <w:t>-</w:t>
      </w:r>
      <w:r>
        <w:rPr>
          <w:b/>
          <w:w w:val="95"/>
          <w:sz w:val="19"/>
        </w:rPr>
        <w:t>CE</w:t>
      </w:r>
      <w:r>
        <w:rPr>
          <w:b/>
          <w:spacing w:val="28"/>
          <w:w w:val="95"/>
          <w:sz w:val="19"/>
        </w:rPr>
        <w:t xml:space="preserve"> </w:t>
      </w:r>
      <w:r>
        <w:rPr>
          <w:b/>
          <w:w w:val="95"/>
          <w:sz w:val="19"/>
        </w:rPr>
        <w:t>QU</w:t>
      </w:r>
      <w:r>
        <w:rPr>
          <w:b/>
          <w:w w:val="95"/>
          <w:sz w:val="24"/>
        </w:rPr>
        <w:t>’</w:t>
      </w:r>
      <w:r>
        <w:rPr>
          <w:b/>
          <w:w w:val="95"/>
          <w:sz w:val="19"/>
        </w:rPr>
        <w:t>UNE</w:t>
      </w:r>
      <w:r>
        <w:rPr>
          <w:b/>
          <w:spacing w:val="28"/>
          <w:w w:val="95"/>
          <w:sz w:val="19"/>
        </w:rPr>
        <w:t xml:space="preserve"> </w:t>
      </w:r>
      <w:r>
        <w:rPr>
          <w:b/>
          <w:w w:val="95"/>
          <w:sz w:val="19"/>
        </w:rPr>
        <w:t>MALADIE</w:t>
      </w:r>
      <w:r>
        <w:rPr>
          <w:b/>
          <w:spacing w:val="28"/>
          <w:w w:val="95"/>
          <w:sz w:val="19"/>
        </w:rPr>
        <w:t xml:space="preserve"> </w:t>
      </w:r>
      <w:r>
        <w:rPr>
          <w:b/>
          <w:w w:val="95"/>
          <w:sz w:val="19"/>
        </w:rPr>
        <w:t>PROFESSIONNELLE</w:t>
      </w:r>
      <w:r>
        <w:rPr>
          <w:b/>
          <w:spacing w:val="45"/>
          <w:sz w:val="19"/>
        </w:rPr>
        <w:t xml:space="preserve"> </w:t>
      </w:r>
      <w:r>
        <w:rPr>
          <w:b/>
          <w:w w:val="95"/>
          <w:sz w:val="24"/>
        </w:rPr>
        <w:t>?</w:t>
      </w:r>
    </w:p>
    <w:p w:rsidR="00BA1339" w:rsidRDefault="00000000">
      <w:pPr>
        <w:pStyle w:val="Corpsdetexte"/>
        <w:spacing w:line="270" w:lineRule="exact"/>
        <w:ind w:left="115"/>
      </w:pPr>
      <w:r>
        <w:rPr>
          <w:spacing w:val="-1"/>
          <w:u w:val="single"/>
        </w:rPr>
        <w:t>Intervenantes</w:t>
      </w:r>
      <w:r>
        <w:rPr>
          <w:spacing w:val="-11"/>
          <w:u w:val="single"/>
        </w:rPr>
        <w:t xml:space="preserve"> </w:t>
      </w:r>
      <w:r>
        <w:rPr>
          <w:u w:val="single"/>
        </w:rPr>
        <w:t>:</w:t>
      </w:r>
    </w:p>
    <w:p w:rsidR="00BA1339" w:rsidRDefault="00000000">
      <w:pPr>
        <w:pStyle w:val="Corpsdetexte"/>
        <w:spacing w:before="1" w:line="235" w:lineRule="auto"/>
        <w:ind w:hanging="285"/>
      </w:pPr>
      <w:r>
        <w:rPr>
          <w:b/>
          <w:w w:val="95"/>
        </w:rPr>
        <w:t>Anne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M</w:t>
      </w:r>
      <w:r>
        <w:rPr>
          <w:b/>
          <w:w w:val="95"/>
          <w:sz w:val="19"/>
        </w:rPr>
        <w:t>ARCHAND</w:t>
      </w:r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rPr>
          <w:w w:val="95"/>
        </w:rPr>
        <w:t>historienne</w:t>
      </w:r>
      <w:r>
        <w:rPr>
          <w:spacing w:val="23"/>
          <w:w w:val="95"/>
        </w:rPr>
        <w:t xml:space="preserve"> </w:t>
      </w:r>
      <w:r>
        <w:rPr>
          <w:w w:val="95"/>
        </w:rPr>
        <w:t>et</w:t>
      </w:r>
      <w:r>
        <w:rPr>
          <w:spacing w:val="23"/>
          <w:w w:val="95"/>
        </w:rPr>
        <w:t xml:space="preserve"> </w:t>
      </w:r>
      <w:r>
        <w:rPr>
          <w:w w:val="95"/>
        </w:rPr>
        <w:t>sociologue</w:t>
      </w:r>
      <w:r>
        <w:rPr>
          <w:spacing w:val="27"/>
          <w:w w:val="95"/>
        </w:rPr>
        <w:t xml:space="preserve"> </w:t>
      </w:r>
      <w:r>
        <w:rPr>
          <w:w w:val="95"/>
        </w:rPr>
        <w:t>(GISCOP</w:t>
      </w:r>
      <w:r>
        <w:rPr>
          <w:spacing w:val="23"/>
          <w:w w:val="95"/>
        </w:rPr>
        <w:t xml:space="preserve"> </w:t>
      </w:r>
      <w:r>
        <w:rPr>
          <w:w w:val="95"/>
        </w:rPr>
        <w:t>93)</w:t>
      </w:r>
      <w:r>
        <w:rPr>
          <w:spacing w:val="6"/>
          <w:w w:val="95"/>
        </w:rPr>
        <w:t xml:space="preserve"> </w:t>
      </w:r>
      <w:r>
        <w:rPr>
          <w:w w:val="95"/>
        </w:rPr>
        <w:t>:</w:t>
      </w:r>
      <w:r>
        <w:rPr>
          <w:spacing w:val="27"/>
          <w:w w:val="95"/>
        </w:rPr>
        <w:t xml:space="preserve"> </w:t>
      </w:r>
      <w:r>
        <w:rPr>
          <w:w w:val="95"/>
        </w:rPr>
        <w:t>Cancers</w:t>
      </w:r>
      <w:r>
        <w:rPr>
          <w:spacing w:val="26"/>
          <w:w w:val="95"/>
        </w:rPr>
        <w:t xml:space="preserve"> </w:t>
      </w:r>
      <w:r>
        <w:rPr>
          <w:w w:val="95"/>
        </w:rPr>
        <w:t>professionnels</w:t>
      </w:r>
      <w:r>
        <w:rPr>
          <w:spacing w:val="26"/>
          <w:w w:val="95"/>
        </w:rPr>
        <w:t xml:space="preserve"> </w:t>
      </w:r>
      <w:r>
        <w:rPr>
          <w:w w:val="95"/>
        </w:rPr>
        <w:t>:</w:t>
      </w:r>
      <w:r>
        <w:rPr>
          <w:spacing w:val="27"/>
          <w:w w:val="95"/>
        </w:rPr>
        <w:t xml:space="preserve"> </w:t>
      </w:r>
      <w:r>
        <w:rPr>
          <w:w w:val="95"/>
        </w:rPr>
        <w:t>un</w:t>
      </w:r>
      <w:r>
        <w:rPr>
          <w:spacing w:val="26"/>
          <w:w w:val="95"/>
        </w:rPr>
        <w:t xml:space="preserve"> </w:t>
      </w:r>
      <w:r>
        <w:rPr>
          <w:w w:val="95"/>
        </w:rPr>
        <w:t>déficit</w:t>
      </w:r>
      <w:r>
        <w:rPr>
          <w:spacing w:val="-54"/>
          <w:w w:val="9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(re-)connaissance.</w:t>
      </w:r>
      <w:r>
        <w:rPr>
          <w:spacing w:val="-12"/>
        </w:rPr>
        <w:t xml:space="preserve"> </w:t>
      </w:r>
      <w:r>
        <w:rPr>
          <w:spacing w:val="-1"/>
        </w:rPr>
        <w:t>Au-delà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l’ethnographie,</w:t>
      </w:r>
      <w:r>
        <w:rPr>
          <w:spacing w:val="-12"/>
        </w:rPr>
        <w:t xml:space="preserve"> </w:t>
      </w:r>
      <w:r>
        <w:rPr>
          <w:spacing w:val="-1"/>
        </w:rPr>
        <w:t>l’apport</w:t>
      </w:r>
      <w:r>
        <w:rPr>
          <w:spacing w:val="-14"/>
        </w:rPr>
        <w:t xml:space="preserve"> </w:t>
      </w:r>
      <w:r>
        <w:rPr>
          <w:spacing w:val="-1"/>
        </w:rPr>
        <w:t>d’une</w:t>
      </w:r>
      <w:r>
        <w:rPr>
          <w:spacing w:val="-13"/>
        </w:rPr>
        <w:t xml:space="preserve"> </w:t>
      </w:r>
      <w:r>
        <w:rPr>
          <w:spacing w:val="-1"/>
        </w:rPr>
        <w:t>approche</w:t>
      </w:r>
      <w:r>
        <w:rPr>
          <w:spacing w:val="-9"/>
        </w:rPr>
        <w:t xml:space="preserve"> </w:t>
      </w:r>
      <w:r>
        <w:rPr>
          <w:spacing w:val="-1"/>
        </w:rPr>
        <w:t>historienne.</w:t>
      </w:r>
    </w:p>
    <w:p w:rsidR="00BA1339" w:rsidRDefault="00000000">
      <w:pPr>
        <w:pStyle w:val="Corpsdetexte"/>
        <w:spacing w:line="235" w:lineRule="auto"/>
        <w:ind w:hanging="285"/>
      </w:pPr>
      <w:r>
        <w:rPr>
          <w:b/>
          <w:w w:val="95"/>
        </w:rPr>
        <w:t>Judith</w:t>
      </w:r>
      <w:r>
        <w:rPr>
          <w:b/>
          <w:spacing w:val="42"/>
          <w:w w:val="95"/>
        </w:rPr>
        <w:t xml:space="preserve"> </w:t>
      </w:r>
      <w:r>
        <w:rPr>
          <w:b/>
          <w:w w:val="95"/>
        </w:rPr>
        <w:t>R</w:t>
      </w:r>
      <w:r>
        <w:rPr>
          <w:b/>
          <w:w w:val="95"/>
          <w:sz w:val="19"/>
        </w:rPr>
        <w:t>AINHORN</w:t>
      </w:r>
      <w:r>
        <w:rPr>
          <w:w w:val="95"/>
        </w:rPr>
        <w:t>,</w:t>
      </w:r>
      <w:r>
        <w:rPr>
          <w:spacing w:val="40"/>
          <w:w w:val="95"/>
        </w:rPr>
        <w:t xml:space="preserve"> </w:t>
      </w:r>
      <w:r>
        <w:rPr>
          <w:w w:val="95"/>
        </w:rPr>
        <w:t>historienne</w:t>
      </w:r>
      <w:r>
        <w:rPr>
          <w:spacing w:val="16"/>
          <w:w w:val="95"/>
        </w:rPr>
        <w:t xml:space="preserve"> </w:t>
      </w:r>
      <w:r>
        <w:rPr>
          <w:w w:val="95"/>
        </w:rPr>
        <w:t>(Université</w:t>
      </w:r>
      <w:r>
        <w:rPr>
          <w:spacing w:val="38"/>
          <w:w w:val="95"/>
        </w:rPr>
        <w:t xml:space="preserve"> </w:t>
      </w:r>
      <w:r>
        <w:rPr>
          <w:w w:val="95"/>
        </w:rPr>
        <w:t>Paris</w:t>
      </w:r>
      <w:r>
        <w:rPr>
          <w:spacing w:val="40"/>
          <w:w w:val="95"/>
        </w:rPr>
        <w:t xml:space="preserve"> </w:t>
      </w:r>
      <w:r>
        <w:rPr>
          <w:w w:val="95"/>
        </w:rPr>
        <w:t>1</w:t>
      </w:r>
      <w:r>
        <w:rPr>
          <w:spacing w:val="40"/>
          <w:w w:val="95"/>
        </w:rPr>
        <w:t xml:space="preserve"> </w:t>
      </w:r>
      <w:r>
        <w:rPr>
          <w:w w:val="95"/>
        </w:rPr>
        <w:t>Panthéon-Sorbonne)</w:t>
      </w:r>
      <w:r>
        <w:rPr>
          <w:spacing w:val="40"/>
          <w:w w:val="95"/>
        </w:rPr>
        <w:t xml:space="preserve"> </w:t>
      </w:r>
      <w:r>
        <w:rPr>
          <w:w w:val="95"/>
        </w:rPr>
        <w:t>:</w:t>
      </w:r>
      <w:r>
        <w:rPr>
          <w:spacing w:val="41"/>
          <w:w w:val="95"/>
        </w:rPr>
        <w:t xml:space="preserve"> </w:t>
      </w:r>
      <w:r>
        <w:rPr>
          <w:w w:val="95"/>
        </w:rPr>
        <w:t>Définir</w:t>
      </w:r>
      <w:r>
        <w:rPr>
          <w:spacing w:val="44"/>
          <w:w w:val="95"/>
        </w:rPr>
        <w:t xml:space="preserve"> </w:t>
      </w:r>
      <w:r>
        <w:rPr>
          <w:w w:val="95"/>
        </w:rPr>
        <w:t>le</w:t>
      </w:r>
      <w:r>
        <w:rPr>
          <w:spacing w:val="38"/>
          <w:w w:val="95"/>
        </w:rPr>
        <w:t xml:space="preserve"> </w:t>
      </w:r>
      <w:r>
        <w:rPr>
          <w:w w:val="95"/>
        </w:rPr>
        <w:t>saturnisme</w:t>
      </w:r>
      <w:r>
        <w:rPr>
          <w:spacing w:val="-54"/>
          <w:w w:val="95"/>
        </w:rPr>
        <w:t xml:space="preserve"> </w:t>
      </w:r>
      <w:r>
        <w:rPr>
          <w:w w:val="95"/>
        </w:rPr>
        <w:t>comme</w:t>
      </w:r>
      <w:r>
        <w:rPr>
          <w:spacing w:val="-1"/>
          <w:w w:val="95"/>
        </w:rPr>
        <w:t xml:space="preserve"> </w:t>
      </w:r>
      <w:r>
        <w:rPr>
          <w:w w:val="95"/>
        </w:rPr>
        <w:t>maladie professionnelle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  <w:r>
        <w:rPr>
          <w:spacing w:val="2"/>
          <w:w w:val="95"/>
        </w:rPr>
        <w:t xml:space="preserve"> </w:t>
      </w:r>
      <w:r>
        <w:rPr>
          <w:w w:val="95"/>
        </w:rPr>
        <w:t>enjeux,</w:t>
      </w:r>
      <w:r>
        <w:rPr>
          <w:spacing w:val="2"/>
          <w:w w:val="95"/>
        </w:rPr>
        <w:t xml:space="preserve"> </w:t>
      </w:r>
      <w:r>
        <w:rPr>
          <w:w w:val="95"/>
        </w:rPr>
        <w:t>acteurs</w:t>
      </w:r>
      <w:r>
        <w:rPr>
          <w:spacing w:val="3"/>
          <w:w w:val="95"/>
        </w:rPr>
        <w:t xml:space="preserve"> </w:t>
      </w:r>
      <w:r>
        <w:rPr>
          <w:w w:val="95"/>
        </w:rPr>
        <w:t>et limites</w:t>
      </w:r>
      <w:r>
        <w:rPr>
          <w:spacing w:val="2"/>
          <w:w w:val="95"/>
        </w:rPr>
        <w:t xml:space="preserve"> </w:t>
      </w:r>
      <w:r>
        <w:rPr>
          <w:w w:val="95"/>
        </w:rPr>
        <w:t>de la</w:t>
      </w:r>
      <w:r>
        <w:rPr>
          <w:spacing w:val="2"/>
          <w:w w:val="95"/>
        </w:rPr>
        <w:t xml:space="preserve"> </w:t>
      </w:r>
      <w:r>
        <w:rPr>
          <w:w w:val="95"/>
        </w:rPr>
        <w:t>reconnaissance</w:t>
      </w:r>
      <w:r>
        <w:rPr>
          <w:spacing w:val="2"/>
          <w:w w:val="95"/>
        </w:rPr>
        <w:t xml:space="preserve"> </w:t>
      </w:r>
      <w:r>
        <w:rPr>
          <w:w w:val="95"/>
        </w:rPr>
        <w:t>(1900-1948).</w:t>
      </w:r>
    </w:p>
    <w:p w:rsidR="00BA1339" w:rsidRDefault="00000000">
      <w:pPr>
        <w:pStyle w:val="Corpsdetexte"/>
        <w:spacing w:line="268" w:lineRule="exact"/>
        <w:ind w:left="115"/>
      </w:pPr>
      <w:r>
        <w:rPr>
          <w:w w:val="95"/>
          <w:u w:val="single"/>
        </w:rPr>
        <w:t>Lectures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préparatoires</w:t>
      </w:r>
      <w:r>
        <w:rPr>
          <w:spacing w:val="11"/>
          <w:w w:val="95"/>
          <w:u w:val="single"/>
        </w:rPr>
        <w:t xml:space="preserve"> </w:t>
      </w:r>
      <w:r>
        <w:rPr>
          <w:w w:val="95"/>
        </w:rPr>
        <w:t>:</w:t>
      </w:r>
    </w:p>
    <w:p w:rsidR="00BA1339" w:rsidRDefault="00000000">
      <w:pPr>
        <w:pStyle w:val="Corpsdetexte"/>
        <w:spacing w:before="1" w:line="235" w:lineRule="auto"/>
        <w:ind w:left="115" w:right="244"/>
      </w:pPr>
      <w:r>
        <w:rPr>
          <w:w w:val="95"/>
        </w:rPr>
        <w:t>Anne</w:t>
      </w:r>
      <w:r>
        <w:rPr>
          <w:spacing w:val="6"/>
          <w:w w:val="95"/>
        </w:rPr>
        <w:t xml:space="preserve"> </w:t>
      </w:r>
      <w:r>
        <w:rPr>
          <w:w w:val="95"/>
        </w:rPr>
        <w:t>M</w:t>
      </w:r>
      <w:r>
        <w:rPr>
          <w:w w:val="95"/>
          <w:sz w:val="19"/>
        </w:rPr>
        <w:t>ARCHAND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«</w:t>
      </w:r>
      <w:r>
        <w:rPr>
          <w:spacing w:val="9"/>
          <w:w w:val="95"/>
        </w:rPr>
        <w:t xml:space="preserve"> </w:t>
      </w:r>
      <w:hyperlink r:id="rId18">
        <w:r>
          <w:rPr>
            <w:color w:val="0462C1"/>
            <w:w w:val="95"/>
            <w:u w:val="single" w:color="0462C1"/>
          </w:rPr>
          <w:t>Quand</w:t>
        </w:r>
        <w:r>
          <w:rPr>
            <w:color w:val="0462C1"/>
            <w:spacing w:val="6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les</w:t>
        </w:r>
        <w:r>
          <w:rPr>
            <w:color w:val="0462C1"/>
            <w:spacing w:val="9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cancers</w:t>
        </w:r>
        <w:r>
          <w:rPr>
            <w:color w:val="0462C1"/>
            <w:spacing w:val="8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du</w:t>
        </w:r>
        <w:r>
          <w:rPr>
            <w:color w:val="0462C1"/>
            <w:spacing w:val="9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travail</w:t>
        </w:r>
        <w:r>
          <w:rPr>
            <w:color w:val="0462C1"/>
            <w:spacing w:val="6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échappent</w:t>
        </w:r>
        <w:r>
          <w:rPr>
            <w:color w:val="0462C1"/>
            <w:spacing w:val="7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à</w:t>
        </w:r>
        <w:r>
          <w:rPr>
            <w:color w:val="0462C1"/>
            <w:spacing w:val="8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la</w:t>
        </w:r>
        <w:r>
          <w:rPr>
            <w:color w:val="0462C1"/>
            <w:spacing w:val="9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reconnaissance.</w:t>
        </w:r>
        <w:r>
          <w:rPr>
            <w:color w:val="0462C1"/>
            <w:spacing w:val="3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Les</w:t>
        </w:r>
        <w:r>
          <w:rPr>
            <w:color w:val="0462C1"/>
            <w:spacing w:val="3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facteurs</w:t>
        </w:r>
        <w:r>
          <w:rPr>
            <w:color w:val="0462C1"/>
            <w:spacing w:val="9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du</w:t>
        </w:r>
      </w:hyperlink>
      <w:r>
        <w:rPr>
          <w:color w:val="0462C1"/>
          <w:spacing w:val="-54"/>
          <w:w w:val="95"/>
        </w:rPr>
        <w:t xml:space="preserve"> </w:t>
      </w:r>
      <w:hyperlink r:id="rId19">
        <w:r>
          <w:rPr>
            <w:color w:val="0462C1"/>
            <w:w w:val="95"/>
            <w:u w:val="single" w:color="0462C1"/>
          </w:rPr>
          <w:t>non-recours</w:t>
        </w:r>
        <w:r>
          <w:rPr>
            <w:color w:val="0462C1"/>
            <w:spacing w:val="-11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au</w:t>
        </w:r>
        <w:r>
          <w:rPr>
            <w:color w:val="0462C1"/>
            <w:spacing w:val="-6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droit</w:t>
        </w:r>
        <w:r>
          <w:rPr>
            <w:color w:val="0462C1"/>
            <w:spacing w:val="-6"/>
            <w:w w:val="95"/>
            <w:u w:val="single" w:color="0462C1"/>
          </w:rPr>
          <w:t xml:space="preserve"> </w:t>
        </w:r>
      </w:hyperlink>
      <w:r>
        <w:rPr>
          <w:w w:val="95"/>
        </w:rPr>
        <w:t>»,</w:t>
      </w:r>
      <w:r>
        <w:rPr>
          <w:spacing w:val="-5"/>
          <w:w w:val="95"/>
        </w:rPr>
        <w:t xml:space="preserve"> </w:t>
      </w:r>
      <w:r>
        <w:rPr>
          <w:i/>
          <w:w w:val="95"/>
        </w:rPr>
        <w:t>Sociétés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contemporaines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vol.</w:t>
      </w:r>
      <w:r>
        <w:rPr>
          <w:spacing w:val="-10"/>
          <w:w w:val="95"/>
        </w:rPr>
        <w:t xml:space="preserve"> </w:t>
      </w:r>
      <w:r>
        <w:rPr>
          <w:w w:val="95"/>
        </w:rPr>
        <w:t>102,</w:t>
      </w:r>
      <w:r>
        <w:rPr>
          <w:spacing w:val="-10"/>
          <w:w w:val="95"/>
        </w:rPr>
        <w:t xml:space="preserve"> </w:t>
      </w:r>
      <w:r>
        <w:rPr>
          <w:w w:val="95"/>
        </w:rPr>
        <w:t>no.</w:t>
      </w:r>
      <w:r>
        <w:rPr>
          <w:spacing w:val="-10"/>
          <w:w w:val="95"/>
        </w:rPr>
        <w:t xml:space="preserve"> </w:t>
      </w:r>
      <w:r>
        <w:rPr>
          <w:w w:val="95"/>
        </w:rPr>
        <w:t>2,</w:t>
      </w:r>
      <w:r>
        <w:rPr>
          <w:spacing w:val="-10"/>
          <w:w w:val="95"/>
        </w:rPr>
        <w:t xml:space="preserve"> </w:t>
      </w:r>
      <w:r>
        <w:rPr>
          <w:w w:val="95"/>
        </w:rPr>
        <w:t>2016,</w:t>
      </w:r>
      <w:r>
        <w:rPr>
          <w:spacing w:val="-6"/>
          <w:w w:val="95"/>
        </w:rPr>
        <w:t xml:space="preserve"> </w:t>
      </w:r>
      <w:r>
        <w:rPr>
          <w:w w:val="95"/>
        </w:rPr>
        <w:t>p.</w:t>
      </w:r>
      <w:r>
        <w:rPr>
          <w:spacing w:val="-6"/>
          <w:w w:val="95"/>
        </w:rPr>
        <w:t xml:space="preserve"> </w:t>
      </w:r>
      <w:r>
        <w:rPr>
          <w:w w:val="95"/>
        </w:rPr>
        <w:t>103-128.</w:t>
      </w:r>
    </w:p>
    <w:p w:rsidR="00BA1339" w:rsidRDefault="00000000">
      <w:pPr>
        <w:spacing w:line="268" w:lineRule="exact"/>
        <w:ind w:left="115"/>
        <w:rPr>
          <w:sz w:val="24"/>
        </w:rPr>
      </w:pPr>
      <w:r>
        <w:rPr>
          <w:w w:val="90"/>
          <w:sz w:val="24"/>
        </w:rPr>
        <w:t>Pascal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</w:t>
      </w:r>
      <w:r>
        <w:rPr>
          <w:w w:val="90"/>
          <w:sz w:val="19"/>
        </w:rPr>
        <w:t>ARICHALAR</w:t>
      </w:r>
      <w:r>
        <w:rPr>
          <w:w w:val="90"/>
          <w:sz w:val="24"/>
        </w:rPr>
        <w:t xml:space="preserve">, </w:t>
      </w:r>
      <w:r>
        <w:rPr>
          <w:i/>
          <w:w w:val="90"/>
          <w:sz w:val="24"/>
        </w:rPr>
        <w:t>Qui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a tué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les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verriers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de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Givors ? </w:t>
      </w:r>
      <w:r>
        <w:rPr>
          <w:w w:val="90"/>
          <w:sz w:val="24"/>
        </w:rPr>
        <w:t>Paris, La Découverte,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2017.</w:t>
      </w:r>
    </w:p>
    <w:p w:rsidR="00BA1339" w:rsidRDefault="00000000">
      <w:pPr>
        <w:pStyle w:val="Corpsdetexte"/>
        <w:spacing w:before="2" w:line="235" w:lineRule="auto"/>
        <w:ind w:hanging="285"/>
      </w:pPr>
      <w:r>
        <w:t>C</w:t>
      </w:r>
      <w:r>
        <w:rPr>
          <w:sz w:val="19"/>
        </w:rPr>
        <w:t>AVALIN</w:t>
      </w:r>
      <w:r>
        <w:rPr>
          <w:color w:val="313131"/>
        </w:rPr>
        <w:t>,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Catherine,</w:t>
      </w:r>
      <w:r>
        <w:rPr>
          <w:color w:val="313131"/>
          <w:spacing w:val="20"/>
        </w:rPr>
        <w:t xml:space="preserve"> </w:t>
      </w:r>
      <w:r>
        <w:rPr>
          <w:i/>
          <w:color w:val="313131"/>
        </w:rPr>
        <w:t>et</w:t>
      </w:r>
      <w:r>
        <w:rPr>
          <w:i/>
          <w:color w:val="313131"/>
          <w:spacing w:val="21"/>
        </w:rPr>
        <w:t xml:space="preserve"> </w:t>
      </w:r>
      <w:r>
        <w:rPr>
          <w:i/>
          <w:color w:val="313131"/>
        </w:rPr>
        <w:t>al.</w:t>
      </w:r>
      <w:r>
        <w:rPr>
          <w:i/>
          <w:color w:val="313131"/>
          <w:spacing w:val="20"/>
        </w:rPr>
        <w:t xml:space="preserve"> </w:t>
      </w:r>
      <w:r>
        <w:rPr>
          <w:color w:val="313131"/>
        </w:rPr>
        <w:t>«</w:t>
      </w:r>
      <w:r>
        <w:rPr>
          <w:color w:val="313131"/>
          <w:spacing w:val="-14"/>
        </w:rPr>
        <w:t xml:space="preserve"> </w:t>
      </w:r>
      <w:hyperlink r:id="rId20"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la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loi</w:t>
        </w:r>
        <w:r>
          <w:rPr>
            <w:color w:val="0462C1"/>
            <w:spacing w:val="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1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1919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à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la</w:t>
        </w:r>
        <w:r>
          <w:rPr>
            <w:color w:val="0462C1"/>
            <w:spacing w:val="1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Covid-19.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L’histoire</w:t>
        </w:r>
        <w:r>
          <w:rPr>
            <w:color w:val="0462C1"/>
            <w:spacing w:val="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sans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fin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1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la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sous-</w:t>
        </w:r>
      </w:hyperlink>
      <w:r>
        <w:rPr>
          <w:color w:val="0462C1"/>
          <w:spacing w:val="-57"/>
        </w:rPr>
        <w:t xml:space="preserve"> </w:t>
      </w:r>
      <w:hyperlink r:id="rId21">
        <w:r>
          <w:rPr>
            <w:color w:val="0462C1"/>
            <w:w w:val="95"/>
            <w:u w:val="single" w:color="0462C1"/>
          </w:rPr>
          <w:t>reconnaissance</w:t>
        </w:r>
        <w:r>
          <w:rPr>
            <w:color w:val="0462C1"/>
            <w:spacing w:val="-7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des</w:t>
        </w:r>
        <w:r>
          <w:rPr>
            <w:color w:val="0462C1"/>
            <w:spacing w:val="-6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maladies</w:t>
        </w:r>
        <w:r>
          <w:rPr>
            <w:color w:val="0462C1"/>
            <w:spacing w:val="-5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professionnelles</w:t>
        </w:r>
        <w:r>
          <w:rPr>
            <w:color w:val="0462C1"/>
            <w:w w:val="95"/>
          </w:rPr>
          <w:t xml:space="preserve"> </w:t>
        </w:r>
      </w:hyperlink>
      <w:r>
        <w:rPr>
          <w:color w:val="313131"/>
          <w:w w:val="95"/>
        </w:rPr>
        <w:t>»,</w:t>
      </w:r>
      <w:r>
        <w:rPr>
          <w:color w:val="313131"/>
          <w:spacing w:val="-5"/>
          <w:w w:val="95"/>
        </w:rPr>
        <w:t xml:space="preserve"> </w:t>
      </w:r>
      <w:r>
        <w:rPr>
          <w:i/>
          <w:color w:val="313131"/>
          <w:w w:val="95"/>
        </w:rPr>
        <w:t>Raison</w:t>
      </w:r>
      <w:r>
        <w:rPr>
          <w:i/>
          <w:color w:val="313131"/>
          <w:spacing w:val="-9"/>
          <w:w w:val="95"/>
        </w:rPr>
        <w:t xml:space="preserve"> </w:t>
      </w:r>
      <w:r>
        <w:rPr>
          <w:i/>
          <w:color w:val="313131"/>
          <w:w w:val="95"/>
        </w:rPr>
        <w:t>présente</w:t>
      </w:r>
      <w:r>
        <w:rPr>
          <w:color w:val="313131"/>
          <w:w w:val="95"/>
        </w:rPr>
        <w:t>,</w:t>
      </w:r>
      <w:r>
        <w:rPr>
          <w:color w:val="313131"/>
          <w:spacing w:val="-9"/>
          <w:w w:val="95"/>
        </w:rPr>
        <w:t xml:space="preserve"> </w:t>
      </w:r>
      <w:r>
        <w:rPr>
          <w:color w:val="313131"/>
          <w:w w:val="95"/>
        </w:rPr>
        <w:t>218/2,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2021,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p.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57-66.</w:t>
      </w:r>
    </w:p>
    <w:p w:rsidR="00BA1339" w:rsidRDefault="00BA1339">
      <w:pPr>
        <w:pStyle w:val="Corpsdetexte"/>
        <w:spacing w:before="9"/>
        <w:ind w:left="0"/>
        <w:rPr>
          <w:sz w:val="15"/>
        </w:rPr>
      </w:pPr>
    </w:p>
    <w:p w:rsidR="00BA1339" w:rsidRDefault="00000000">
      <w:pPr>
        <w:pStyle w:val="Paragraphedeliste"/>
        <w:numPr>
          <w:ilvl w:val="0"/>
          <w:numId w:val="1"/>
        </w:numPr>
        <w:tabs>
          <w:tab w:val="left" w:pos="261"/>
        </w:tabs>
        <w:spacing w:before="83" w:line="273" w:lineRule="exact"/>
        <w:ind w:left="260" w:hanging="146"/>
        <w:rPr>
          <w:b/>
          <w:sz w:val="24"/>
        </w:rPr>
      </w:pPr>
      <w:r>
        <w:rPr>
          <w:b/>
          <w:spacing w:val="-1"/>
          <w:sz w:val="24"/>
        </w:rPr>
        <w:t>14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19"/>
        </w:rPr>
        <w:t>MARS</w:t>
      </w:r>
      <w:r>
        <w:rPr>
          <w:b/>
          <w:spacing w:val="9"/>
          <w:sz w:val="19"/>
        </w:rPr>
        <w:t xml:space="preserve"> </w:t>
      </w:r>
      <w:r>
        <w:rPr>
          <w:b/>
          <w:spacing w:val="-1"/>
          <w:sz w:val="24"/>
        </w:rPr>
        <w:t>2024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: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"/>
          <w:sz w:val="19"/>
        </w:rPr>
        <w:t>LIMENTATION</w:t>
      </w:r>
      <w:r>
        <w:rPr>
          <w:b/>
          <w:spacing w:val="-4"/>
          <w:sz w:val="19"/>
        </w:rPr>
        <w:t xml:space="preserve"> </w:t>
      </w:r>
      <w:r>
        <w:rPr>
          <w:b/>
          <w:spacing w:val="-1"/>
          <w:sz w:val="19"/>
        </w:rPr>
        <w:t>ET</w:t>
      </w:r>
      <w:r>
        <w:rPr>
          <w:b/>
          <w:sz w:val="19"/>
        </w:rPr>
        <w:t xml:space="preserve"> </w:t>
      </w:r>
      <w:r>
        <w:rPr>
          <w:b/>
          <w:spacing w:val="-1"/>
          <w:sz w:val="19"/>
        </w:rPr>
        <w:t>SANTE</w:t>
      </w:r>
      <w:r>
        <w:rPr>
          <w:b/>
          <w:spacing w:val="-1"/>
          <w:sz w:val="24"/>
        </w:rPr>
        <w:t>,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19"/>
        </w:rPr>
        <w:t>L</w:t>
      </w:r>
      <w:r>
        <w:rPr>
          <w:b/>
          <w:spacing w:val="-1"/>
          <w:sz w:val="24"/>
        </w:rPr>
        <w:t>’</w:t>
      </w:r>
      <w:r>
        <w:rPr>
          <w:b/>
          <w:spacing w:val="-1"/>
          <w:sz w:val="19"/>
        </w:rPr>
        <w:t>ENJEU</w:t>
      </w:r>
      <w:r>
        <w:rPr>
          <w:b/>
          <w:spacing w:val="2"/>
          <w:sz w:val="19"/>
        </w:rPr>
        <w:t xml:space="preserve"> </w:t>
      </w:r>
      <w:r>
        <w:rPr>
          <w:b/>
          <w:spacing w:val="-1"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pacing w:val="-1"/>
          <w:sz w:val="24"/>
        </w:rPr>
        <w:t>«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19"/>
        </w:rPr>
        <w:t>MIEUX</w:t>
      </w:r>
      <w:r>
        <w:rPr>
          <w:b/>
          <w:sz w:val="19"/>
        </w:rPr>
        <w:t xml:space="preserve"> SE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NOURRIR</w:t>
      </w:r>
      <w:r>
        <w:rPr>
          <w:b/>
          <w:spacing w:val="15"/>
          <w:sz w:val="19"/>
        </w:rPr>
        <w:t xml:space="preserve"> </w:t>
      </w:r>
      <w:r>
        <w:rPr>
          <w:b/>
          <w:sz w:val="24"/>
        </w:rPr>
        <w:t>».</w:t>
      </w:r>
    </w:p>
    <w:p w:rsidR="00BA1339" w:rsidRDefault="00000000">
      <w:pPr>
        <w:pStyle w:val="Corpsdetexte"/>
        <w:spacing w:line="270" w:lineRule="exact"/>
        <w:ind w:left="115"/>
      </w:pPr>
      <w:r>
        <w:rPr>
          <w:spacing w:val="-1"/>
          <w:u w:val="single"/>
        </w:rPr>
        <w:t>Intervenantes</w:t>
      </w:r>
      <w:r>
        <w:rPr>
          <w:spacing w:val="-11"/>
          <w:u w:val="single"/>
        </w:rPr>
        <w:t xml:space="preserve"> </w:t>
      </w:r>
      <w:r>
        <w:rPr>
          <w:u w:val="single"/>
        </w:rPr>
        <w:t>:</w:t>
      </w:r>
    </w:p>
    <w:p w:rsidR="00BA1339" w:rsidRDefault="00000000">
      <w:pPr>
        <w:pStyle w:val="Corpsdetexte"/>
        <w:spacing w:before="2" w:line="235" w:lineRule="auto"/>
        <w:ind w:hanging="285"/>
      </w:pPr>
      <w:r>
        <w:rPr>
          <w:b/>
          <w:w w:val="95"/>
        </w:rPr>
        <w:t>Alexandra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H</w:t>
      </w:r>
      <w:r>
        <w:rPr>
          <w:b/>
          <w:w w:val="95"/>
          <w:sz w:val="19"/>
        </w:rPr>
        <w:t>ONDERMARCK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historienne</w:t>
      </w:r>
      <w:r>
        <w:rPr>
          <w:spacing w:val="8"/>
          <w:w w:val="95"/>
        </w:rPr>
        <w:t xml:space="preserve"> </w:t>
      </w:r>
      <w:r>
        <w:rPr>
          <w:w w:val="95"/>
        </w:rPr>
        <w:t>(Sciences</w:t>
      </w:r>
      <w:r>
        <w:rPr>
          <w:spacing w:val="9"/>
          <w:w w:val="95"/>
        </w:rPr>
        <w:t xml:space="preserve"> </w:t>
      </w:r>
      <w:r>
        <w:rPr>
          <w:w w:val="95"/>
        </w:rPr>
        <w:t>Po)</w:t>
      </w:r>
      <w:r>
        <w:rPr>
          <w:spacing w:val="12"/>
          <w:w w:val="95"/>
        </w:rPr>
        <w:t xml:space="preserve"> </w:t>
      </w:r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w w:val="95"/>
        </w:rPr>
        <w:t>Une</w:t>
      </w:r>
      <w:r>
        <w:rPr>
          <w:spacing w:val="7"/>
          <w:w w:val="95"/>
        </w:rPr>
        <w:t xml:space="preserve"> </w:t>
      </w:r>
      <w:r>
        <w:rPr>
          <w:w w:val="95"/>
        </w:rPr>
        <w:t>réforme</w:t>
      </w:r>
      <w:r>
        <w:rPr>
          <w:spacing w:val="6"/>
          <w:w w:val="95"/>
        </w:rPr>
        <w:t xml:space="preserve"> </w:t>
      </w:r>
      <w:r>
        <w:rPr>
          <w:w w:val="95"/>
        </w:rPr>
        <w:t>alimentaire</w:t>
      </w:r>
      <w:r>
        <w:rPr>
          <w:spacing w:val="15"/>
          <w:w w:val="95"/>
        </w:rPr>
        <w:t xml:space="preserve"> </w:t>
      </w:r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w w:val="95"/>
        </w:rPr>
        <w:t>promouvoir</w:t>
      </w:r>
      <w:r>
        <w:rPr>
          <w:spacing w:val="7"/>
          <w:w w:val="95"/>
        </w:rPr>
        <w:t xml:space="preserve"> </w:t>
      </w:r>
      <w:r>
        <w:rPr>
          <w:w w:val="95"/>
        </w:rPr>
        <w:t>le</w:t>
      </w:r>
      <w:r>
        <w:rPr>
          <w:spacing w:val="-54"/>
          <w:w w:val="95"/>
        </w:rPr>
        <w:t xml:space="preserve"> </w:t>
      </w:r>
      <w:r>
        <w:t>végétarisme</w:t>
      </w:r>
      <w:r>
        <w:rPr>
          <w:spacing w:val="-8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France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Angleterre</w:t>
      </w:r>
      <w:r>
        <w:rPr>
          <w:spacing w:val="-7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tournant</w:t>
      </w:r>
      <w:r>
        <w:rPr>
          <w:spacing w:val="-4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XIX</w:t>
      </w:r>
      <w:r>
        <w:rPr>
          <w:vertAlign w:val="superscript"/>
        </w:rPr>
        <w:t>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XX</w:t>
      </w:r>
      <w:r>
        <w:rPr>
          <w:vertAlign w:val="superscript"/>
        </w:rPr>
        <w:t>e</w:t>
      </w:r>
      <w:r>
        <w:rPr>
          <w:spacing w:val="-6"/>
        </w:rPr>
        <w:t xml:space="preserve"> </w:t>
      </w:r>
      <w:r>
        <w:t>siècles.</w:t>
      </w:r>
    </w:p>
    <w:p w:rsidR="00BA1339" w:rsidRDefault="00000000">
      <w:pPr>
        <w:pStyle w:val="Corpsdetexte"/>
        <w:spacing w:line="235" w:lineRule="auto"/>
        <w:ind w:hanging="285"/>
      </w:pPr>
      <w:r>
        <w:rPr>
          <w:b/>
          <w:w w:val="95"/>
        </w:rPr>
        <w:t>Cécile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F</w:t>
      </w:r>
      <w:r>
        <w:rPr>
          <w:b/>
          <w:w w:val="95"/>
          <w:sz w:val="19"/>
        </w:rPr>
        <w:t>ALIES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géographe</w:t>
      </w:r>
      <w:r>
        <w:rPr>
          <w:spacing w:val="11"/>
          <w:w w:val="95"/>
        </w:rPr>
        <w:t xml:space="preserve"> </w:t>
      </w:r>
      <w:r>
        <w:rPr>
          <w:w w:val="95"/>
        </w:rPr>
        <w:t>(Université</w:t>
      </w:r>
      <w:r>
        <w:rPr>
          <w:spacing w:val="9"/>
          <w:w w:val="95"/>
        </w:rPr>
        <w:t xml:space="preserve"> </w:t>
      </w:r>
      <w:r>
        <w:rPr>
          <w:w w:val="95"/>
        </w:rPr>
        <w:t>Paris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6"/>
          <w:w w:val="95"/>
        </w:rPr>
        <w:t xml:space="preserve"> </w:t>
      </w:r>
      <w:r>
        <w:rPr>
          <w:w w:val="95"/>
        </w:rPr>
        <w:t>Panthéon-Sorbonne)</w:t>
      </w:r>
      <w:r>
        <w:rPr>
          <w:spacing w:val="10"/>
          <w:w w:val="95"/>
        </w:rPr>
        <w:t xml:space="preserve"> </w:t>
      </w:r>
      <w:r>
        <w:rPr>
          <w:w w:val="95"/>
        </w:rPr>
        <w:t>:</w:t>
      </w:r>
      <w:r>
        <w:rPr>
          <w:spacing w:val="12"/>
          <w:w w:val="95"/>
        </w:rPr>
        <w:t xml:space="preserve"> </w:t>
      </w:r>
      <w:r>
        <w:rPr>
          <w:w w:val="95"/>
        </w:rPr>
        <w:t>Nourrir</w:t>
      </w:r>
      <w:r>
        <w:rPr>
          <w:spacing w:val="9"/>
          <w:w w:val="95"/>
        </w:rPr>
        <w:t xml:space="preserve"> </w:t>
      </w:r>
      <w:r>
        <w:rPr>
          <w:w w:val="95"/>
        </w:rPr>
        <w:t>les</w:t>
      </w:r>
      <w:r>
        <w:rPr>
          <w:spacing w:val="7"/>
          <w:w w:val="95"/>
        </w:rPr>
        <w:t xml:space="preserve"> </w:t>
      </w:r>
      <w:r>
        <w:rPr>
          <w:w w:val="95"/>
        </w:rPr>
        <w:t>villes</w:t>
      </w:r>
      <w:r>
        <w:rPr>
          <w:spacing w:val="12"/>
          <w:w w:val="95"/>
        </w:rPr>
        <w:t xml:space="preserve"> </w:t>
      </w:r>
      <w:r>
        <w:rPr>
          <w:w w:val="95"/>
        </w:rPr>
        <w:t>d'Amérique</w:t>
      </w:r>
      <w:r>
        <w:rPr>
          <w:spacing w:val="-54"/>
          <w:w w:val="95"/>
        </w:rPr>
        <w:t xml:space="preserve"> </w:t>
      </w:r>
      <w:r>
        <w:t>latine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XXI</w:t>
      </w:r>
      <w:r>
        <w:rPr>
          <w:vertAlign w:val="superscript"/>
        </w:rPr>
        <w:t>e</w:t>
      </w:r>
      <w:r>
        <w:t xml:space="preserve"> siècle.</w:t>
      </w:r>
    </w:p>
    <w:p w:rsidR="00BA1339" w:rsidRDefault="00000000">
      <w:pPr>
        <w:pStyle w:val="Corpsdetexte"/>
        <w:spacing w:line="268" w:lineRule="exact"/>
        <w:ind w:left="115"/>
      </w:pPr>
      <w:r>
        <w:rPr>
          <w:w w:val="95"/>
          <w:u w:val="single"/>
        </w:rPr>
        <w:t>Lectures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préparatoires</w:t>
      </w:r>
      <w:r>
        <w:rPr>
          <w:spacing w:val="11"/>
          <w:w w:val="95"/>
          <w:u w:val="single"/>
        </w:rPr>
        <w:t xml:space="preserve"> </w:t>
      </w:r>
      <w:r>
        <w:rPr>
          <w:w w:val="95"/>
        </w:rPr>
        <w:t>:</w:t>
      </w:r>
    </w:p>
    <w:p w:rsidR="00BA1339" w:rsidRDefault="00000000">
      <w:pPr>
        <w:pStyle w:val="Corpsdetexte"/>
        <w:spacing w:line="235" w:lineRule="auto"/>
        <w:ind w:hanging="285"/>
      </w:pPr>
      <w:proofErr w:type="spellStart"/>
      <w:r>
        <w:t>Arouna</w:t>
      </w:r>
      <w:proofErr w:type="spellEnd"/>
      <w:r>
        <w:rPr>
          <w:spacing w:val="7"/>
        </w:rPr>
        <w:t xml:space="preserve"> </w:t>
      </w:r>
      <w:r>
        <w:t>P.</w:t>
      </w:r>
      <w:r>
        <w:rPr>
          <w:spacing w:val="5"/>
        </w:rPr>
        <w:t xml:space="preserve"> </w:t>
      </w:r>
      <w:r>
        <w:t>O</w:t>
      </w:r>
      <w:r>
        <w:rPr>
          <w:sz w:val="19"/>
        </w:rPr>
        <w:t>UEDRAOGO</w:t>
      </w:r>
      <w:r>
        <w:t>,</w:t>
      </w:r>
      <w:r>
        <w:rPr>
          <w:spacing w:val="7"/>
        </w:rPr>
        <w:t xml:space="preserve"> </w:t>
      </w:r>
      <w:r>
        <w:t>«</w:t>
      </w:r>
      <w:r>
        <w:rPr>
          <w:spacing w:val="-15"/>
        </w:rPr>
        <w:t xml:space="preserve"> </w:t>
      </w:r>
      <w:hyperlink r:id="rId22"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la</w:t>
        </w:r>
        <w:r>
          <w:rPr>
            <w:color w:val="0462C1"/>
            <w:spacing w:val="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secte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religieuse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à</w:t>
        </w:r>
        <w:r>
          <w:rPr>
            <w:color w:val="0462C1"/>
            <w:spacing w:val="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l'utopie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philanthropique.</w:t>
        </w:r>
        <w:r>
          <w:rPr>
            <w:color w:val="0462C1"/>
            <w:spacing w:val="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Genèse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sociale</w:t>
        </w:r>
        <w:r>
          <w:rPr>
            <w:color w:val="0462C1"/>
            <w:spacing w:val="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du</w:t>
        </w:r>
      </w:hyperlink>
      <w:r>
        <w:rPr>
          <w:color w:val="0462C1"/>
          <w:spacing w:val="-57"/>
        </w:rPr>
        <w:t xml:space="preserve"> </w:t>
      </w:r>
      <w:hyperlink r:id="rId23">
        <w:r>
          <w:rPr>
            <w:color w:val="0462C1"/>
            <w:u w:val="single" w:color="0462C1"/>
          </w:rPr>
          <w:t>végétarisme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occidental</w:t>
        </w:r>
        <w:r>
          <w:rPr>
            <w:color w:val="0462C1"/>
            <w:spacing w:val="-7"/>
            <w:u w:val="single" w:color="0462C1"/>
          </w:rPr>
          <w:t xml:space="preserve"> </w:t>
        </w:r>
      </w:hyperlink>
      <w:r>
        <w:t>»,</w:t>
      </w:r>
      <w:r>
        <w:rPr>
          <w:spacing w:val="-5"/>
        </w:rPr>
        <w:t xml:space="preserve"> </w:t>
      </w:r>
      <w:r>
        <w:rPr>
          <w:i/>
        </w:rPr>
        <w:t>Annales</w:t>
      </w:r>
      <w:r>
        <w:t>,</w:t>
      </w:r>
      <w:r>
        <w:rPr>
          <w:spacing w:val="-6"/>
        </w:rPr>
        <w:t xml:space="preserve"> </w:t>
      </w:r>
      <w:r>
        <w:t>vol.</w:t>
      </w:r>
      <w:r>
        <w:rPr>
          <w:spacing w:val="-10"/>
        </w:rPr>
        <w:t xml:space="preserve"> </w:t>
      </w:r>
      <w:r>
        <w:t>55,</w:t>
      </w:r>
      <w:r>
        <w:rPr>
          <w:spacing w:val="-6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4,</w:t>
      </w:r>
      <w:r>
        <w:rPr>
          <w:spacing w:val="-10"/>
        </w:rPr>
        <w:t xml:space="preserve"> </w:t>
      </w:r>
      <w:r>
        <w:t>2000.</w:t>
      </w:r>
      <w:r>
        <w:rPr>
          <w:spacing w:val="-5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825-843.</w:t>
      </w:r>
    </w:p>
    <w:p w:rsidR="00BA1339" w:rsidRDefault="00000000">
      <w:pPr>
        <w:spacing w:line="235" w:lineRule="auto"/>
        <w:ind w:left="400" w:hanging="285"/>
        <w:rPr>
          <w:sz w:val="24"/>
        </w:rPr>
      </w:pPr>
      <w:r>
        <w:rPr>
          <w:w w:val="95"/>
          <w:sz w:val="24"/>
        </w:rPr>
        <w:t>Alexandra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H</w:t>
      </w:r>
      <w:r>
        <w:rPr>
          <w:w w:val="95"/>
          <w:sz w:val="19"/>
        </w:rPr>
        <w:t>ONDERMARCK</w:t>
      </w:r>
      <w:r>
        <w:rPr>
          <w:w w:val="95"/>
          <w:sz w:val="24"/>
        </w:rPr>
        <w:t>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«</w:t>
      </w:r>
      <w:r>
        <w:rPr>
          <w:spacing w:val="12"/>
          <w:w w:val="95"/>
          <w:sz w:val="24"/>
        </w:rPr>
        <w:t xml:space="preserve"> </w:t>
      </w:r>
      <w:hyperlink r:id="rId24">
        <w:r>
          <w:rPr>
            <w:color w:val="0462C1"/>
            <w:w w:val="95"/>
            <w:sz w:val="24"/>
            <w:u w:val="single" w:color="0462C1"/>
          </w:rPr>
          <w:t>La</w:t>
        </w:r>
        <w:r>
          <w:rPr>
            <w:color w:val="0462C1"/>
            <w:spacing w:val="12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preuve</w:t>
        </w:r>
        <w:r>
          <w:rPr>
            <w:color w:val="0462C1"/>
            <w:spacing w:val="9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par</w:t>
        </w:r>
        <w:r>
          <w:rPr>
            <w:color w:val="0462C1"/>
            <w:spacing w:val="8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l’enquête</w:t>
        </w:r>
        <w:r>
          <w:rPr>
            <w:color w:val="0462C1"/>
            <w:spacing w:val="2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:</w:t>
        </w:r>
        <w:r>
          <w:rPr>
            <w:color w:val="0462C1"/>
            <w:spacing w:val="6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Médecins</w:t>
        </w:r>
        <w:r>
          <w:rPr>
            <w:color w:val="0462C1"/>
            <w:spacing w:val="11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et</w:t>
        </w:r>
        <w:r>
          <w:rPr>
            <w:color w:val="0462C1"/>
            <w:spacing w:val="9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promotion</w:t>
        </w:r>
        <w:r>
          <w:rPr>
            <w:color w:val="0462C1"/>
            <w:spacing w:val="6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du</w:t>
        </w:r>
        <w:r>
          <w:rPr>
            <w:color w:val="0462C1"/>
            <w:spacing w:val="11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végétarisme</w:t>
        </w:r>
        <w:r>
          <w:rPr>
            <w:color w:val="0462C1"/>
            <w:spacing w:val="9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en</w:t>
        </w:r>
      </w:hyperlink>
      <w:r>
        <w:rPr>
          <w:color w:val="0462C1"/>
          <w:spacing w:val="-54"/>
          <w:w w:val="95"/>
          <w:sz w:val="24"/>
        </w:rPr>
        <w:t xml:space="preserve"> </w:t>
      </w:r>
      <w:hyperlink r:id="rId25">
        <w:r>
          <w:rPr>
            <w:color w:val="0462C1"/>
            <w:w w:val="95"/>
            <w:sz w:val="24"/>
            <w:u w:val="single" w:color="0462C1"/>
          </w:rPr>
          <w:t>France</w:t>
        </w:r>
        <w:r>
          <w:rPr>
            <w:color w:val="0462C1"/>
            <w:spacing w:val="-6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autour</w:t>
        </w:r>
        <w:r>
          <w:rPr>
            <w:color w:val="0462C1"/>
            <w:spacing w:val="-6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de</w:t>
        </w:r>
        <w:r>
          <w:rPr>
            <w:color w:val="0462C1"/>
            <w:spacing w:val="-10"/>
            <w:w w:val="95"/>
            <w:sz w:val="24"/>
            <w:u w:val="single" w:color="0462C1"/>
          </w:rPr>
          <w:t xml:space="preserve"> </w:t>
        </w:r>
        <w:r>
          <w:rPr>
            <w:color w:val="0462C1"/>
            <w:w w:val="95"/>
            <w:sz w:val="24"/>
            <w:u w:val="single" w:color="0462C1"/>
          </w:rPr>
          <w:t>1900</w:t>
        </w:r>
        <w:r>
          <w:rPr>
            <w:color w:val="0462C1"/>
            <w:spacing w:val="-7"/>
            <w:w w:val="95"/>
            <w:sz w:val="24"/>
          </w:rPr>
          <w:t xml:space="preserve"> </w:t>
        </w:r>
      </w:hyperlink>
      <w:r>
        <w:rPr>
          <w:w w:val="95"/>
          <w:sz w:val="24"/>
        </w:rPr>
        <w:t>»,</w:t>
      </w:r>
      <w:r>
        <w:rPr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Histoire,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Médecine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et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Santé</w:t>
      </w:r>
      <w:r>
        <w:rPr>
          <w:w w:val="95"/>
          <w:sz w:val="24"/>
        </w:rPr>
        <w:t>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n°19,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2021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[en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ligne].</w:t>
      </w:r>
    </w:p>
    <w:p w:rsidR="00BA1339" w:rsidRDefault="00000000">
      <w:pPr>
        <w:pStyle w:val="Corpsdetexte"/>
        <w:spacing w:line="235" w:lineRule="auto"/>
        <w:ind w:hanging="285"/>
      </w:pPr>
      <w:r>
        <w:rPr>
          <w:w w:val="95"/>
        </w:rPr>
        <w:t>Cécile F</w:t>
      </w:r>
      <w:r>
        <w:rPr>
          <w:w w:val="95"/>
          <w:sz w:val="19"/>
        </w:rPr>
        <w:t>ALIES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Magali</w:t>
      </w:r>
      <w:r>
        <w:rPr>
          <w:spacing w:val="1"/>
          <w:w w:val="95"/>
        </w:rPr>
        <w:t xml:space="preserve"> </w:t>
      </w:r>
      <w:r>
        <w:rPr>
          <w:w w:val="95"/>
        </w:rPr>
        <w:t>H</w:t>
      </w:r>
      <w:r>
        <w:rPr>
          <w:w w:val="95"/>
          <w:sz w:val="19"/>
        </w:rPr>
        <w:t>ULOT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hyperlink r:id="rId26">
        <w:r>
          <w:rPr>
            <w:color w:val="0462C1"/>
            <w:w w:val="95"/>
            <w:u w:val="single" w:color="0462C1"/>
          </w:rPr>
          <w:t>Pour une approche intégrée des</w:t>
        </w:r>
        <w:r>
          <w:rPr>
            <w:color w:val="0462C1"/>
            <w:spacing w:val="1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systèmes alimentaires</w:t>
        </w:r>
        <w:r>
          <w:rPr>
            <w:w w:val="95"/>
          </w:rPr>
          <w:t>,</w:t>
        </w:r>
      </w:hyperlink>
      <w:r>
        <w:rPr>
          <w:spacing w:val="1"/>
          <w:w w:val="95"/>
        </w:rPr>
        <w:t xml:space="preserve"> </w:t>
      </w:r>
      <w:proofErr w:type="spellStart"/>
      <w:r>
        <w:rPr>
          <w:i/>
          <w:w w:val="95"/>
        </w:rPr>
        <w:t>EchoGéo</w:t>
      </w:r>
      <w:proofErr w:type="spellEnd"/>
      <w:r>
        <w:rPr>
          <w:w w:val="95"/>
        </w:rPr>
        <w:t>,</w:t>
      </w:r>
      <w:r>
        <w:rPr>
          <w:spacing w:val="-54"/>
          <w:w w:val="95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60.</w:t>
      </w:r>
    </w:p>
    <w:p w:rsidR="00BA1339" w:rsidRDefault="00000000">
      <w:pPr>
        <w:spacing w:line="235" w:lineRule="auto"/>
        <w:ind w:left="400" w:right="117" w:hanging="285"/>
        <w:rPr>
          <w:sz w:val="24"/>
        </w:rPr>
      </w:pPr>
      <w:r>
        <w:rPr>
          <w:sz w:val="24"/>
        </w:rPr>
        <w:t>Cécile F</w:t>
      </w:r>
      <w:r>
        <w:rPr>
          <w:sz w:val="19"/>
        </w:rPr>
        <w:t>ALIES</w:t>
      </w:r>
      <w:r>
        <w:rPr>
          <w:sz w:val="24"/>
        </w:rPr>
        <w:t>, Evelyne M</w:t>
      </w:r>
      <w:r>
        <w:rPr>
          <w:sz w:val="19"/>
        </w:rPr>
        <w:t>ESCLIER</w:t>
      </w:r>
      <w:r>
        <w:rPr>
          <w:sz w:val="24"/>
        </w:rPr>
        <w:t xml:space="preserve">. </w:t>
      </w:r>
      <w:hyperlink r:id="rId27">
        <w:r>
          <w:rPr>
            <w:color w:val="0462C1"/>
            <w:sz w:val="24"/>
            <w:u w:val="single" w:color="0462C1"/>
          </w:rPr>
          <w:t>Introduction. Agriculture des métropoles : voie d'avenir ou</w:t>
        </w:r>
      </w:hyperlink>
      <w:r>
        <w:rPr>
          <w:color w:val="0462C1"/>
          <w:spacing w:val="-57"/>
          <w:sz w:val="24"/>
        </w:rPr>
        <w:t xml:space="preserve"> </w:t>
      </w:r>
      <w:hyperlink r:id="rId28">
        <w:r>
          <w:rPr>
            <w:color w:val="0462C1"/>
            <w:sz w:val="24"/>
            <w:u w:val="single" w:color="0462C1"/>
          </w:rPr>
          <w:t>cache-</w:t>
        </w:r>
        <w:proofErr w:type="gramStart"/>
        <w:r>
          <w:rPr>
            <w:color w:val="0462C1"/>
            <w:sz w:val="24"/>
            <w:u w:val="single" w:color="0462C1"/>
          </w:rPr>
          <w:t>misère</w:t>
        </w:r>
        <w:r>
          <w:rPr>
            <w:color w:val="0462C1"/>
            <w:spacing w:val="-1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?</w:t>
        </w:r>
        <w:r>
          <w:rPr>
            <w:sz w:val="24"/>
          </w:rPr>
          <w:t>,</w:t>
        </w:r>
        <w:proofErr w:type="gramEnd"/>
        <w:r>
          <w:rPr>
            <w:spacing w:val="-9"/>
            <w:sz w:val="24"/>
          </w:rPr>
          <w:t xml:space="preserve"> </w:t>
        </w:r>
      </w:hyperlink>
      <w:r>
        <w:rPr>
          <w:i/>
          <w:sz w:val="24"/>
        </w:rPr>
        <w:t>Problèmes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d'Amérique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Latine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2015/4,</w:t>
      </w:r>
      <w:r>
        <w:rPr>
          <w:spacing w:val="-9"/>
          <w:sz w:val="24"/>
        </w:rPr>
        <w:t xml:space="preserve"> </w:t>
      </w:r>
      <w:r>
        <w:rPr>
          <w:sz w:val="24"/>
        </w:rPr>
        <w:t>99,</w:t>
      </w:r>
      <w:r>
        <w:rPr>
          <w:spacing w:val="-13"/>
          <w:sz w:val="24"/>
        </w:rPr>
        <w:t xml:space="preserve"> </w:t>
      </w:r>
      <w:r>
        <w:rPr>
          <w:sz w:val="24"/>
        </w:rPr>
        <w:t>p.</w:t>
      </w:r>
      <w:r>
        <w:rPr>
          <w:spacing w:val="-10"/>
          <w:sz w:val="24"/>
        </w:rPr>
        <w:t xml:space="preserve"> </w:t>
      </w:r>
      <w:r>
        <w:rPr>
          <w:sz w:val="24"/>
        </w:rPr>
        <w:t>5-11.</w:t>
      </w:r>
    </w:p>
    <w:p w:rsidR="00BA1339" w:rsidRDefault="00BA1339">
      <w:pPr>
        <w:spacing w:line="235" w:lineRule="auto"/>
        <w:rPr>
          <w:sz w:val="24"/>
        </w:rPr>
        <w:sectPr w:rsidR="00BA1339">
          <w:pgSz w:w="11910" w:h="16840"/>
          <w:pgMar w:top="1660" w:right="1300" w:bottom="1700" w:left="1300" w:header="777" w:footer="1510" w:gutter="0"/>
          <w:cols w:space="720"/>
        </w:sectPr>
      </w:pPr>
    </w:p>
    <w:p w:rsidR="00BA1339" w:rsidRDefault="00BA1339">
      <w:pPr>
        <w:pStyle w:val="Corpsdetexte"/>
        <w:spacing w:before="7"/>
        <w:ind w:left="0"/>
        <w:rPr>
          <w:sz w:val="22"/>
        </w:rPr>
      </w:pPr>
    </w:p>
    <w:p w:rsidR="00BA1339" w:rsidRDefault="00000000">
      <w:pPr>
        <w:pStyle w:val="Paragraphedeliste"/>
        <w:numPr>
          <w:ilvl w:val="0"/>
          <w:numId w:val="1"/>
        </w:numPr>
        <w:tabs>
          <w:tab w:val="left" w:pos="361"/>
        </w:tabs>
        <w:spacing w:before="82" w:line="273" w:lineRule="exact"/>
        <w:ind w:left="360" w:hanging="246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101"/>
          <w:sz w:val="24"/>
        </w:rPr>
        <w:t xml:space="preserve"> </w:t>
      </w:r>
      <w:r>
        <w:rPr>
          <w:b/>
          <w:sz w:val="19"/>
        </w:rPr>
        <w:t>AVRIL</w:t>
      </w:r>
      <w:r>
        <w:rPr>
          <w:b/>
          <w:spacing w:val="7"/>
          <w:sz w:val="19"/>
        </w:rPr>
        <w:t xml:space="preserve"> </w:t>
      </w:r>
      <w:r>
        <w:rPr>
          <w:b/>
          <w:sz w:val="24"/>
        </w:rPr>
        <w:t>2024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ANTE</w:t>
      </w:r>
      <w:r>
        <w:rPr>
          <w:b/>
          <w:spacing w:val="69"/>
          <w:sz w:val="19"/>
        </w:rPr>
        <w:t xml:space="preserve"> </w:t>
      </w:r>
      <w:r>
        <w:rPr>
          <w:b/>
          <w:sz w:val="19"/>
        </w:rPr>
        <w:t>ANIMALE</w:t>
      </w:r>
      <w:r>
        <w:rPr>
          <w:b/>
          <w:sz w:val="24"/>
        </w:rPr>
        <w:t>,</w:t>
      </w:r>
      <w:r>
        <w:rPr>
          <w:b/>
          <w:spacing w:val="101"/>
          <w:sz w:val="24"/>
        </w:rPr>
        <w:t xml:space="preserve"> </w:t>
      </w:r>
      <w:r>
        <w:rPr>
          <w:b/>
          <w:sz w:val="19"/>
        </w:rPr>
        <w:t xml:space="preserve">SANTE  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HUMAINE</w:t>
      </w:r>
      <w:r>
        <w:rPr>
          <w:b/>
          <w:sz w:val="24"/>
        </w:rPr>
        <w:t>,</w:t>
      </w:r>
      <w:r>
        <w:rPr>
          <w:b/>
          <w:spacing w:val="100"/>
          <w:sz w:val="24"/>
        </w:rPr>
        <w:t xml:space="preserve"> </w:t>
      </w:r>
      <w:r>
        <w:rPr>
          <w:b/>
          <w:sz w:val="19"/>
        </w:rPr>
        <w:t xml:space="preserve">SANTE  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ENVIRONNEMENTALE</w:t>
      </w:r>
      <w:r>
        <w:rPr>
          <w:b/>
          <w:spacing w:val="15"/>
          <w:sz w:val="19"/>
        </w:rPr>
        <w:t xml:space="preserve"> </w:t>
      </w:r>
      <w:r>
        <w:rPr>
          <w:b/>
          <w:sz w:val="24"/>
        </w:rPr>
        <w:t>:</w:t>
      </w:r>
    </w:p>
    <w:p w:rsidR="00BA1339" w:rsidRDefault="00000000">
      <w:pPr>
        <w:spacing w:line="270" w:lineRule="exact"/>
        <w:ind w:left="115"/>
        <w:rPr>
          <w:b/>
          <w:sz w:val="19"/>
        </w:rPr>
      </w:pPr>
      <w:r>
        <w:rPr>
          <w:b/>
          <w:sz w:val="19"/>
        </w:rPr>
        <w:t>CIRCULATIONS</w:t>
      </w:r>
      <w:r>
        <w:rPr>
          <w:b/>
          <w:sz w:val="24"/>
        </w:rPr>
        <w:t>,</w:t>
      </w:r>
      <w:r>
        <w:rPr>
          <w:b/>
          <w:spacing w:val="-10"/>
          <w:sz w:val="24"/>
        </w:rPr>
        <w:t xml:space="preserve"> </w:t>
      </w:r>
      <w:r>
        <w:rPr>
          <w:b/>
          <w:sz w:val="19"/>
        </w:rPr>
        <w:t>TRANSFERTS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ET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ENJEUX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COMMUNS</w:t>
      </w:r>
    </w:p>
    <w:p w:rsidR="00BA1339" w:rsidRDefault="00000000">
      <w:pPr>
        <w:pStyle w:val="Corpsdetexte"/>
        <w:spacing w:line="270" w:lineRule="exact"/>
        <w:ind w:left="115"/>
      </w:pPr>
      <w:r>
        <w:rPr>
          <w:u w:val="single"/>
        </w:rPr>
        <w:t>Intervenants</w:t>
      </w:r>
      <w:r>
        <w:rPr>
          <w:spacing w:val="-14"/>
          <w:u w:val="single"/>
        </w:rPr>
        <w:t xml:space="preserve"> </w:t>
      </w:r>
      <w:r>
        <w:rPr>
          <w:u w:val="single"/>
        </w:rPr>
        <w:t>:</w:t>
      </w:r>
    </w:p>
    <w:p w:rsidR="00BA1339" w:rsidRDefault="00000000">
      <w:pPr>
        <w:pStyle w:val="Corpsdetexte"/>
        <w:spacing w:before="2" w:line="235" w:lineRule="auto"/>
        <w:ind w:right="108" w:hanging="285"/>
        <w:jc w:val="both"/>
      </w:pPr>
      <w:r>
        <w:rPr>
          <w:b/>
          <w:w w:val="95"/>
        </w:rPr>
        <w:t>Delphine B</w:t>
      </w:r>
      <w:r>
        <w:rPr>
          <w:b/>
          <w:w w:val="95"/>
          <w:sz w:val="19"/>
        </w:rPr>
        <w:t>ERDAH</w:t>
      </w:r>
      <w:r>
        <w:rPr>
          <w:w w:val="95"/>
        </w:rPr>
        <w:t>, historienne (Université Paris-Saclay) : Savoirs et pratiques vétérinaires en</w:t>
      </w:r>
      <w:r>
        <w:rPr>
          <w:spacing w:val="1"/>
          <w:w w:val="95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Grande-Bretagne</w:t>
      </w:r>
      <w:r>
        <w:rPr>
          <w:spacing w:val="-2"/>
        </w:rPr>
        <w:t xml:space="preserve"> </w:t>
      </w:r>
      <w:r>
        <w:t>après 1945.</w:t>
      </w:r>
    </w:p>
    <w:p w:rsidR="00BA1339" w:rsidRDefault="00000000">
      <w:pPr>
        <w:pStyle w:val="Corpsdetexte"/>
        <w:spacing w:line="235" w:lineRule="auto"/>
        <w:ind w:right="111" w:hanging="285"/>
        <w:jc w:val="both"/>
      </w:pPr>
      <w:r>
        <w:rPr>
          <w:b/>
          <w:w w:val="95"/>
        </w:rPr>
        <w:t>Nicolas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L</w:t>
      </w:r>
      <w:r>
        <w:rPr>
          <w:b/>
          <w:w w:val="95"/>
          <w:sz w:val="19"/>
        </w:rPr>
        <w:t>AINE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anthropologue</w:t>
      </w:r>
      <w:r>
        <w:rPr>
          <w:spacing w:val="54"/>
        </w:rPr>
        <w:t xml:space="preserve"> </w:t>
      </w:r>
      <w:r>
        <w:rPr>
          <w:w w:val="95"/>
        </w:rPr>
        <w:t>(IRD-Museum national d’Histoire naturelle,</w:t>
      </w:r>
      <w:r>
        <w:rPr>
          <w:spacing w:val="54"/>
        </w:rPr>
        <w:t xml:space="preserve"> </w:t>
      </w:r>
      <w:r>
        <w:rPr>
          <w:w w:val="95"/>
        </w:rPr>
        <w:t>PALOC) :</w:t>
      </w:r>
      <w:r>
        <w:rPr>
          <w:spacing w:val="54"/>
        </w:rPr>
        <w:t xml:space="preserve"> </w:t>
      </w:r>
      <w:r>
        <w:rPr>
          <w:w w:val="95"/>
        </w:rPr>
        <w:t>Humains</w:t>
      </w:r>
      <w:r>
        <w:rPr>
          <w:spacing w:val="-54"/>
          <w:w w:val="95"/>
        </w:rPr>
        <w:t xml:space="preserve"> </w:t>
      </w:r>
      <w:r>
        <w:rPr>
          <w:w w:val="95"/>
        </w:rPr>
        <w:t>et animaux : une santé partagée. Ethnographie des pratiques de soin interspécifiques en Asie du</w:t>
      </w:r>
      <w:r>
        <w:rPr>
          <w:spacing w:val="1"/>
          <w:w w:val="95"/>
        </w:rPr>
        <w:t xml:space="preserve"> </w:t>
      </w:r>
      <w:r>
        <w:t>Sud-Est.</w:t>
      </w:r>
    </w:p>
    <w:p w:rsidR="00BA1339" w:rsidRDefault="00000000">
      <w:pPr>
        <w:pStyle w:val="Corpsdetexte"/>
        <w:spacing w:line="268" w:lineRule="exact"/>
        <w:ind w:left="115"/>
      </w:pPr>
      <w:r>
        <w:rPr>
          <w:w w:val="95"/>
          <w:u w:val="single"/>
        </w:rPr>
        <w:t>Lectures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préparatoires</w:t>
      </w:r>
      <w:r>
        <w:rPr>
          <w:spacing w:val="11"/>
          <w:w w:val="95"/>
          <w:u w:val="single"/>
        </w:rPr>
        <w:t xml:space="preserve"> </w:t>
      </w:r>
      <w:r>
        <w:rPr>
          <w:w w:val="95"/>
        </w:rPr>
        <w:t>:</w:t>
      </w:r>
    </w:p>
    <w:p w:rsidR="00BA1339" w:rsidRDefault="00000000">
      <w:pPr>
        <w:spacing w:before="1" w:line="235" w:lineRule="auto"/>
        <w:ind w:left="400" w:right="114" w:hanging="285"/>
        <w:rPr>
          <w:sz w:val="24"/>
        </w:rPr>
      </w:pPr>
      <w:r>
        <w:rPr>
          <w:w w:val="80"/>
          <w:sz w:val="24"/>
        </w:rPr>
        <w:t>Delphine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B</w:t>
      </w:r>
      <w:r>
        <w:rPr>
          <w:w w:val="80"/>
          <w:sz w:val="19"/>
        </w:rPr>
        <w:t>ERDAH</w:t>
      </w:r>
      <w:r>
        <w:rPr>
          <w:w w:val="80"/>
          <w:sz w:val="24"/>
        </w:rPr>
        <w:t>,</w:t>
      </w:r>
      <w:r>
        <w:rPr>
          <w:spacing w:val="20"/>
          <w:w w:val="80"/>
          <w:sz w:val="24"/>
        </w:rPr>
        <w:t xml:space="preserve"> </w:t>
      </w:r>
      <w:r>
        <w:rPr>
          <w:i/>
          <w:w w:val="80"/>
          <w:sz w:val="24"/>
        </w:rPr>
        <w:t>Abattre</w:t>
      </w:r>
      <w:r>
        <w:rPr>
          <w:i/>
          <w:spacing w:val="18"/>
          <w:w w:val="80"/>
          <w:sz w:val="24"/>
        </w:rPr>
        <w:t xml:space="preserve"> </w:t>
      </w:r>
      <w:r>
        <w:rPr>
          <w:i/>
          <w:w w:val="80"/>
          <w:sz w:val="24"/>
        </w:rPr>
        <w:t>ou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vacciner.</w:t>
      </w:r>
      <w:r>
        <w:rPr>
          <w:i/>
          <w:spacing w:val="20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20"/>
          <w:w w:val="80"/>
          <w:sz w:val="24"/>
        </w:rPr>
        <w:t xml:space="preserve"> </w:t>
      </w:r>
      <w:r>
        <w:rPr>
          <w:i/>
          <w:w w:val="80"/>
          <w:sz w:val="24"/>
        </w:rPr>
        <w:t>France</w:t>
      </w:r>
      <w:r>
        <w:rPr>
          <w:i/>
          <w:spacing w:val="17"/>
          <w:w w:val="80"/>
          <w:sz w:val="24"/>
        </w:rPr>
        <w:t xml:space="preserve"> </w:t>
      </w:r>
      <w:r>
        <w:rPr>
          <w:i/>
          <w:w w:val="80"/>
          <w:sz w:val="24"/>
        </w:rPr>
        <w:t>et</w:t>
      </w:r>
      <w:r>
        <w:rPr>
          <w:i/>
          <w:spacing w:val="17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18"/>
          <w:w w:val="80"/>
          <w:sz w:val="24"/>
        </w:rPr>
        <w:t xml:space="preserve"> </w:t>
      </w:r>
      <w:r>
        <w:rPr>
          <w:i/>
          <w:w w:val="80"/>
          <w:sz w:val="24"/>
        </w:rPr>
        <w:t>Royaume-Uni</w:t>
      </w:r>
      <w:r>
        <w:rPr>
          <w:i/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contre</w:t>
      </w:r>
      <w:r>
        <w:rPr>
          <w:i/>
          <w:spacing w:val="18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21"/>
          <w:w w:val="80"/>
          <w:sz w:val="24"/>
        </w:rPr>
        <w:t xml:space="preserve"> </w:t>
      </w:r>
      <w:r>
        <w:rPr>
          <w:i/>
          <w:w w:val="80"/>
          <w:sz w:val="24"/>
        </w:rPr>
        <w:t>tuberculose</w:t>
      </w:r>
      <w:r>
        <w:rPr>
          <w:i/>
          <w:spacing w:val="16"/>
          <w:w w:val="80"/>
          <w:sz w:val="24"/>
        </w:rPr>
        <w:t xml:space="preserve"> </w:t>
      </w:r>
      <w:r>
        <w:rPr>
          <w:i/>
          <w:w w:val="80"/>
          <w:sz w:val="24"/>
        </w:rPr>
        <w:t>et</w:t>
      </w:r>
      <w:r>
        <w:rPr>
          <w:i/>
          <w:spacing w:val="18"/>
          <w:w w:val="80"/>
          <w:sz w:val="24"/>
        </w:rPr>
        <w:t xml:space="preserve"> </w:t>
      </w:r>
      <w:r>
        <w:rPr>
          <w:i/>
          <w:w w:val="80"/>
          <w:sz w:val="24"/>
        </w:rPr>
        <w:t>la</w:t>
      </w:r>
      <w:r>
        <w:rPr>
          <w:i/>
          <w:spacing w:val="20"/>
          <w:w w:val="80"/>
          <w:sz w:val="24"/>
        </w:rPr>
        <w:t xml:space="preserve"> </w:t>
      </w:r>
      <w:r>
        <w:rPr>
          <w:i/>
          <w:w w:val="80"/>
          <w:sz w:val="24"/>
        </w:rPr>
        <w:t>fièvre</w:t>
      </w:r>
      <w:r>
        <w:rPr>
          <w:i/>
          <w:spacing w:val="18"/>
          <w:w w:val="80"/>
          <w:sz w:val="24"/>
        </w:rPr>
        <w:t xml:space="preserve"> </w:t>
      </w:r>
      <w:r>
        <w:rPr>
          <w:i/>
          <w:w w:val="80"/>
          <w:sz w:val="24"/>
        </w:rPr>
        <w:t>aphteuse,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5"/>
          <w:sz w:val="24"/>
        </w:rPr>
        <w:t>1900-1960</w:t>
      </w:r>
      <w:r>
        <w:rPr>
          <w:w w:val="95"/>
          <w:sz w:val="24"/>
        </w:rPr>
        <w:t>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 xml:space="preserve">Paris, </w:t>
      </w:r>
      <w:proofErr w:type="spellStart"/>
      <w:r>
        <w:rPr>
          <w:w w:val="95"/>
          <w:sz w:val="24"/>
        </w:rPr>
        <w:t>Editions</w:t>
      </w:r>
      <w:proofErr w:type="spellEnd"/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l’EHESS, 2018.</w:t>
      </w:r>
    </w:p>
    <w:p w:rsidR="00BA1339" w:rsidRDefault="00000000">
      <w:pPr>
        <w:pStyle w:val="Corpsdetexte"/>
        <w:spacing w:line="235" w:lineRule="auto"/>
        <w:ind w:hanging="285"/>
      </w:pPr>
      <w:r>
        <w:t>Frédéric</w:t>
      </w:r>
      <w:r>
        <w:rPr>
          <w:spacing w:val="36"/>
        </w:rPr>
        <w:t xml:space="preserve"> </w:t>
      </w:r>
      <w:r>
        <w:t>K</w:t>
      </w:r>
      <w:r>
        <w:rPr>
          <w:sz w:val="19"/>
        </w:rPr>
        <w:t>ECK</w:t>
      </w:r>
      <w:r>
        <w:t>,</w:t>
      </w:r>
      <w:r>
        <w:rPr>
          <w:spacing w:val="38"/>
        </w:rPr>
        <w:t xml:space="preserve"> </w:t>
      </w:r>
      <w:r>
        <w:t>«</w:t>
      </w:r>
      <w:r>
        <w:rPr>
          <w:spacing w:val="-11"/>
        </w:rPr>
        <w:t xml:space="preserve"> </w:t>
      </w:r>
      <w:hyperlink r:id="rId29">
        <w:r>
          <w:rPr>
            <w:color w:val="0462C1"/>
            <w:u w:val="single" w:color="0462C1"/>
          </w:rPr>
          <w:t>Conflits</w:t>
        </w:r>
        <w:r>
          <w:rPr>
            <w:color w:val="0462C1"/>
            <w:spacing w:val="3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d’experts.</w:t>
        </w:r>
        <w:r>
          <w:rPr>
            <w:color w:val="0462C1"/>
            <w:spacing w:val="3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Les</w:t>
        </w:r>
        <w:r>
          <w:rPr>
            <w:color w:val="0462C1"/>
            <w:spacing w:val="3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zoonoses</w:t>
        </w:r>
        <w:r>
          <w:rPr>
            <w:color w:val="0462C1"/>
            <w:spacing w:val="3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entre</w:t>
        </w:r>
        <w:r>
          <w:rPr>
            <w:color w:val="0462C1"/>
            <w:spacing w:val="3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santé</w:t>
        </w:r>
        <w:r>
          <w:rPr>
            <w:color w:val="0462C1"/>
            <w:spacing w:val="3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animale</w:t>
        </w:r>
        <w:r>
          <w:rPr>
            <w:color w:val="0462C1"/>
            <w:spacing w:val="3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</w:t>
        </w:r>
        <w:r>
          <w:rPr>
            <w:color w:val="0462C1"/>
            <w:spacing w:val="4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santé</w:t>
        </w:r>
        <w:r>
          <w:rPr>
            <w:color w:val="0462C1"/>
            <w:spacing w:val="3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humaine</w:t>
        </w:r>
        <w:r>
          <w:rPr>
            <w:color w:val="0462C1"/>
            <w:spacing w:val="-8"/>
          </w:rPr>
          <w:t xml:space="preserve"> </w:t>
        </w:r>
      </w:hyperlink>
      <w:r>
        <w:t>»,</w:t>
      </w:r>
      <w:r>
        <w:rPr>
          <w:spacing w:val="-57"/>
        </w:rPr>
        <w:t xml:space="preserve"> </w:t>
      </w:r>
      <w:r>
        <w:rPr>
          <w:spacing w:val="2"/>
          <w:w w:val="107"/>
        </w:rPr>
        <w:t>E</w:t>
      </w:r>
      <w:r>
        <w:rPr>
          <w:w w:val="103"/>
        </w:rPr>
        <w:t>t</w:t>
      </w:r>
      <w:r>
        <w:rPr>
          <w:spacing w:val="-3"/>
          <w:w w:val="103"/>
        </w:rPr>
        <w:t>h</w:t>
      </w:r>
      <w:r>
        <w:rPr>
          <w:spacing w:val="-3"/>
          <w:w w:val="102"/>
        </w:rPr>
        <w:t>no</w:t>
      </w:r>
      <w:r>
        <w:rPr>
          <w:w w:val="95"/>
        </w:rPr>
        <w:t>l</w:t>
      </w:r>
      <w:r>
        <w:rPr>
          <w:spacing w:val="2"/>
          <w:w w:val="95"/>
        </w:rPr>
        <w:t>o</w:t>
      </w:r>
      <w:r>
        <w:rPr>
          <w:spacing w:val="-3"/>
          <w:w w:val="89"/>
        </w:rPr>
        <w:t>g</w:t>
      </w:r>
      <w:r>
        <w:rPr>
          <w:w w:val="89"/>
        </w:rPr>
        <w:t>ie</w:t>
      </w:r>
      <w:r>
        <w:t xml:space="preserve"> </w:t>
      </w:r>
      <w:r>
        <w:rPr>
          <w:spacing w:val="-3"/>
          <w:w w:val="96"/>
        </w:rPr>
        <w:t>f</w:t>
      </w:r>
      <w:r>
        <w:rPr>
          <w:spacing w:val="-1"/>
          <w:w w:val="95"/>
        </w:rPr>
        <w:t>r</w:t>
      </w:r>
      <w:r>
        <w:rPr>
          <w:spacing w:val="2"/>
          <w:w w:val="95"/>
        </w:rPr>
        <w:t>a</w:t>
      </w:r>
      <w:r>
        <w:rPr>
          <w:spacing w:val="-3"/>
          <w:w w:val="102"/>
        </w:rPr>
        <w:t>n</w:t>
      </w:r>
      <w:r>
        <w:rPr>
          <w:w w:val="92"/>
        </w:rPr>
        <w:t>ç</w:t>
      </w:r>
      <w:r>
        <w:rPr>
          <w:spacing w:val="2"/>
          <w:w w:val="92"/>
        </w:rPr>
        <w:t>a</w:t>
      </w:r>
      <w:r>
        <w:rPr>
          <w:w w:val="89"/>
        </w:rPr>
        <w:t>i</w:t>
      </w:r>
      <w:r>
        <w:rPr>
          <w:spacing w:val="2"/>
          <w:w w:val="89"/>
        </w:rPr>
        <w:t>s</w:t>
      </w:r>
      <w:r>
        <w:rPr>
          <w:w w:val="91"/>
        </w:rPr>
        <w:t>e,</w:t>
      </w:r>
      <w:r>
        <w:rPr>
          <w:spacing w:val="2"/>
        </w:rPr>
        <w:t xml:space="preserve"> </w:t>
      </w:r>
      <w:r>
        <w:rPr>
          <w:spacing w:val="2"/>
          <w:w w:val="93"/>
        </w:rPr>
        <w:t>39</w:t>
      </w:r>
      <w:r>
        <w:rPr>
          <w:spacing w:val="-6"/>
          <w:w w:val="179"/>
        </w:rPr>
        <w:t>/</w:t>
      </w:r>
      <w:r>
        <w:rPr>
          <w:spacing w:val="2"/>
          <w:w w:val="93"/>
        </w:rPr>
        <w:t>1</w:t>
      </w:r>
      <w:r>
        <w:rPr>
          <w:w w:val="87"/>
        </w:rPr>
        <w:t>,</w:t>
      </w:r>
      <w:r>
        <w:rPr>
          <w:spacing w:val="-3"/>
        </w:rPr>
        <w:t xml:space="preserve"> </w:t>
      </w:r>
      <w:r>
        <w:rPr>
          <w:spacing w:val="2"/>
          <w:w w:val="93"/>
        </w:rPr>
        <w:t>2</w:t>
      </w:r>
      <w:r>
        <w:rPr>
          <w:spacing w:val="-3"/>
          <w:w w:val="93"/>
        </w:rPr>
        <w:t>0</w:t>
      </w:r>
      <w:r>
        <w:rPr>
          <w:spacing w:val="2"/>
          <w:w w:val="93"/>
        </w:rPr>
        <w:t>0</w:t>
      </w:r>
      <w:r>
        <w:rPr>
          <w:spacing w:val="-3"/>
          <w:w w:val="93"/>
        </w:rPr>
        <w:t>9</w:t>
      </w:r>
      <w:r>
        <w:rPr>
          <w:w w:val="87"/>
        </w:rPr>
        <w:t>,</w:t>
      </w:r>
      <w:r>
        <w:rPr>
          <w:spacing w:val="2"/>
        </w:rPr>
        <w:t xml:space="preserve"> </w:t>
      </w:r>
      <w:r>
        <w:rPr>
          <w:spacing w:val="-3"/>
          <w:w w:val="102"/>
        </w:rPr>
        <w:t>p</w:t>
      </w:r>
      <w:r>
        <w:rPr>
          <w:w w:val="87"/>
        </w:rPr>
        <w:t>.</w:t>
      </w:r>
      <w:r>
        <w:rPr>
          <w:spacing w:val="2"/>
        </w:rPr>
        <w:t xml:space="preserve"> </w:t>
      </w:r>
      <w:r>
        <w:rPr>
          <w:spacing w:val="-3"/>
          <w:w w:val="93"/>
        </w:rPr>
        <w:t>7</w:t>
      </w:r>
      <w:r>
        <w:rPr>
          <w:spacing w:val="8"/>
          <w:w w:val="93"/>
        </w:rPr>
        <w:t>9</w:t>
      </w:r>
      <w:r>
        <w:rPr>
          <w:w w:val="93"/>
        </w:rPr>
        <w:t>-</w:t>
      </w:r>
      <w:r>
        <w:rPr>
          <w:spacing w:val="-3"/>
          <w:w w:val="93"/>
        </w:rPr>
        <w:t>8</w:t>
      </w:r>
      <w:r>
        <w:rPr>
          <w:spacing w:val="2"/>
          <w:w w:val="93"/>
        </w:rPr>
        <w:t>8</w:t>
      </w:r>
      <w:r>
        <w:rPr>
          <w:w w:val="87"/>
        </w:rPr>
        <w:t>.</w:t>
      </w:r>
    </w:p>
    <w:p w:rsidR="00BA1339" w:rsidRDefault="00000000">
      <w:pPr>
        <w:pStyle w:val="Corpsdetexte"/>
        <w:spacing w:line="235" w:lineRule="auto"/>
        <w:ind w:hanging="285"/>
      </w:pPr>
      <w:r>
        <w:rPr>
          <w:w w:val="95"/>
        </w:rPr>
        <w:t>Nicolas</w:t>
      </w:r>
      <w:r>
        <w:rPr>
          <w:spacing w:val="37"/>
          <w:w w:val="95"/>
        </w:rPr>
        <w:t xml:space="preserve"> </w:t>
      </w:r>
      <w:r>
        <w:rPr>
          <w:w w:val="95"/>
        </w:rPr>
        <w:t>L</w:t>
      </w:r>
      <w:r>
        <w:rPr>
          <w:w w:val="95"/>
          <w:sz w:val="19"/>
        </w:rPr>
        <w:t>AINE</w:t>
      </w:r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w w:val="95"/>
        </w:rPr>
        <w:t>«</w:t>
      </w:r>
      <w:r>
        <w:rPr>
          <w:spacing w:val="10"/>
          <w:w w:val="95"/>
        </w:rPr>
        <w:t xml:space="preserve"> </w:t>
      </w:r>
      <w:hyperlink r:id="rId30">
        <w:r>
          <w:rPr>
            <w:color w:val="0462C1"/>
            <w:w w:val="95"/>
            <w:u w:val="single" w:color="0462C1"/>
          </w:rPr>
          <w:t>Pratiques</w:t>
        </w:r>
        <w:r>
          <w:rPr>
            <w:color w:val="0462C1"/>
            <w:spacing w:val="37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ethno-vétérinaires</w:t>
        </w:r>
        <w:r>
          <w:rPr>
            <w:color w:val="0462C1"/>
            <w:spacing w:val="36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sur</w:t>
        </w:r>
        <w:r>
          <w:rPr>
            <w:color w:val="0462C1"/>
            <w:spacing w:val="33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les</w:t>
        </w:r>
        <w:r>
          <w:rPr>
            <w:color w:val="0462C1"/>
            <w:spacing w:val="36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éléphants</w:t>
        </w:r>
        <w:r>
          <w:rPr>
            <w:color w:val="0462C1"/>
            <w:spacing w:val="37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au</w:t>
        </w:r>
        <w:r>
          <w:rPr>
            <w:color w:val="0462C1"/>
            <w:spacing w:val="35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Laos.</w:t>
        </w:r>
        <w:r>
          <w:rPr>
            <w:color w:val="0462C1"/>
            <w:spacing w:val="36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Un</w:t>
        </w:r>
        <w:r>
          <w:rPr>
            <w:color w:val="0462C1"/>
            <w:spacing w:val="31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savoir</w:t>
        </w:r>
        <w:r>
          <w:rPr>
            <w:color w:val="0462C1"/>
            <w:spacing w:val="34"/>
            <w:w w:val="95"/>
            <w:u w:val="single" w:color="0462C1"/>
          </w:rPr>
          <w:t xml:space="preserve"> </w:t>
        </w:r>
        <w:proofErr w:type="spellStart"/>
        <w:r>
          <w:rPr>
            <w:color w:val="0462C1"/>
            <w:w w:val="95"/>
            <w:u w:val="single" w:color="0462C1"/>
          </w:rPr>
          <w:t>co-construit</w:t>
        </w:r>
        <w:proofErr w:type="spellEnd"/>
      </w:hyperlink>
      <w:r>
        <w:rPr>
          <w:color w:val="0462C1"/>
          <w:spacing w:val="-54"/>
          <w:w w:val="95"/>
        </w:rPr>
        <w:t xml:space="preserve"> </w:t>
      </w:r>
      <w:hyperlink r:id="rId31">
        <w:r>
          <w:rPr>
            <w:color w:val="0462C1"/>
            <w:w w:val="95"/>
            <w:u w:val="single" w:color="0462C1"/>
          </w:rPr>
          <w:t>avec</w:t>
        </w:r>
        <w:r>
          <w:rPr>
            <w:color w:val="0462C1"/>
            <w:spacing w:val="-3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les</w:t>
        </w:r>
        <w:r>
          <w:rPr>
            <w:color w:val="0462C1"/>
            <w:spacing w:val="-1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animaux</w:t>
        </w:r>
        <w:r>
          <w:rPr>
            <w:color w:val="0462C1"/>
            <w:spacing w:val="-1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?</w:t>
        </w:r>
        <w:r>
          <w:rPr>
            <w:color w:val="0462C1"/>
            <w:spacing w:val="-1"/>
            <w:w w:val="95"/>
            <w:u w:val="single" w:color="0462C1"/>
          </w:rPr>
          <w:t xml:space="preserve"> </w:t>
        </w:r>
      </w:hyperlink>
      <w:r>
        <w:rPr>
          <w:w w:val="95"/>
        </w:rPr>
        <w:t>»,</w:t>
      </w:r>
      <w:r>
        <w:rPr>
          <w:spacing w:val="-1"/>
          <w:w w:val="95"/>
        </w:rPr>
        <w:t xml:space="preserve"> </w:t>
      </w:r>
      <w:r>
        <w:rPr>
          <w:i/>
          <w:w w:val="95"/>
        </w:rPr>
        <w:t>Revue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d’ethnoécologie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17</w:t>
      </w:r>
      <w:r>
        <w:rPr>
          <w:spacing w:val="-1"/>
          <w:w w:val="95"/>
        </w:rPr>
        <w:t xml:space="preserve"> </w:t>
      </w:r>
      <w:r>
        <w:rPr>
          <w:w w:val="110"/>
        </w:rPr>
        <w:t>|</w:t>
      </w:r>
      <w:r>
        <w:rPr>
          <w:spacing w:val="-16"/>
          <w:w w:val="110"/>
        </w:rPr>
        <w:t xml:space="preserve"> </w:t>
      </w:r>
      <w:r>
        <w:rPr>
          <w:w w:val="95"/>
        </w:rPr>
        <w:t>2020.</w:t>
      </w:r>
    </w:p>
    <w:p w:rsidR="00BA1339" w:rsidRDefault="00000000">
      <w:pPr>
        <w:pStyle w:val="Corpsdetexte"/>
        <w:spacing w:line="235" w:lineRule="auto"/>
        <w:ind w:right="180" w:hanging="285"/>
        <w:rPr>
          <w:lang w:val="en-US"/>
        </w:rPr>
      </w:pPr>
      <w:r>
        <w:rPr>
          <w:w w:val="95"/>
        </w:rPr>
        <w:t>Nicolas</w:t>
      </w:r>
      <w:r>
        <w:rPr>
          <w:spacing w:val="16"/>
          <w:w w:val="95"/>
        </w:rPr>
        <w:t xml:space="preserve"> </w:t>
      </w:r>
      <w:r>
        <w:rPr>
          <w:w w:val="95"/>
        </w:rPr>
        <w:t>L</w:t>
      </w:r>
      <w:r>
        <w:rPr>
          <w:w w:val="95"/>
          <w:sz w:val="19"/>
        </w:rPr>
        <w:t>AINÉ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hyperlink r:id="rId32">
        <w:r>
          <w:rPr>
            <w:color w:val="0462C1"/>
            <w:w w:val="95"/>
            <w:u w:val="single" w:color="0462C1"/>
          </w:rPr>
          <w:t>“The</w:t>
        </w:r>
        <w:r>
          <w:rPr>
            <w:color w:val="0462C1"/>
            <w:spacing w:val="12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challenges</w:t>
        </w:r>
        <w:r>
          <w:rPr>
            <w:color w:val="0462C1"/>
            <w:spacing w:val="15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of</w:t>
        </w:r>
        <w:r>
          <w:rPr>
            <w:color w:val="0462C1"/>
            <w:spacing w:val="9"/>
            <w:w w:val="9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One</w:t>
        </w:r>
        <w:r>
          <w:rPr>
            <w:color w:val="0462C1"/>
            <w:spacing w:val="13"/>
            <w:w w:val="95"/>
            <w:u w:val="single" w:color="0462C1"/>
          </w:rPr>
          <w:t xml:space="preserve"> </w:t>
        </w:r>
        <w:proofErr w:type="spellStart"/>
        <w:r>
          <w:rPr>
            <w:color w:val="0462C1"/>
            <w:w w:val="95"/>
            <w:u w:val="single" w:color="0462C1"/>
          </w:rPr>
          <w:t>Health</w:t>
        </w:r>
        <w:proofErr w:type="spellEnd"/>
        <w:r>
          <w:rPr>
            <w:color w:val="0462C1"/>
            <w:w w:val="95"/>
            <w:u w:val="single" w:color="0462C1"/>
          </w:rPr>
          <w:t>.</w:t>
        </w:r>
        <w:r>
          <w:rPr>
            <w:color w:val="0462C1"/>
            <w:spacing w:val="15"/>
            <w:w w:val="95"/>
            <w:u w:val="single" w:color="0462C1"/>
          </w:rPr>
          <w:t xml:space="preserve"> </w:t>
        </w:r>
        <w:r w:rsidRPr="009508A2">
          <w:rPr>
            <w:color w:val="0462C1"/>
            <w:w w:val="95"/>
            <w:u w:val="single" w:color="0462C1"/>
            <w:lang w:val="en-US"/>
          </w:rPr>
          <w:t>Accessing</w:t>
        </w:r>
        <w:r w:rsidRPr="009508A2">
          <w:rPr>
            <w:color w:val="0462C1"/>
            <w:spacing w:val="9"/>
            <w:w w:val="95"/>
            <w:u w:val="single" w:color="0462C1"/>
            <w:lang w:val="en-US"/>
          </w:rPr>
          <w:t xml:space="preserve"> </w:t>
        </w:r>
        <w:r w:rsidRPr="009508A2">
          <w:rPr>
            <w:color w:val="0462C1"/>
            <w:w w:val="95"/>
            <w:u w:val="single" w:color="0462C1"/>
            <w:lang w:val="en-US"/>
          </w:rPr>
          <w:t>and</w:t>
        </w:r>
        <w:r w:rsidRPr="009508A2">
          <w:rPr>
            <w:color w:val="0462C1"/>
            <w:spacing w:val="13"/>
            <w:w w:val="95"/>
            <w:u w:val="single" w:color="0462C1"/>
            <w:lang w:val="en-US"/>
          </w:rPr>
          <w:t xml:space="preserve"> </w:t>
        </w:r>
        <w:r w:rsidRPr="009508A2">
          <w:rPr>
            <w:color w:val="0462C1"/>
            <w:w w:val="95"/>
            <w:u w:val="single" w:color="0462C1"/>
            <w:lang w:val="en-US"/>
          </w:rPr>
          <w:t>networking</w:t>
        </w:r>
        <w:r w:rsidRPr="009508A2">
          <w:rPr>
            <w:color w:val="0462C1"/>
            <w:spacing w:val="9"/>
            <w:w w:val="95"/>
            <w:u w:val="single" w:color="0462C1"/>
            <w:lang w:val="en-US"/>
          </w:rPr>
          <w:t xml:space="preserve"> </w:t>
        </w:r>
        <w:r w:rsidRPr="009508A2">
          <w:rPr>
            <w:color w:val="0462C1"/>
            <w:w w:val="95"/>
            <w:u w:val="single" w:color="0462C1"/>
            <w:lang w:val="en-US"/>
          </w:rPr>
          <w:t>with</w:t>
        </w:r>
        <w:r w:rsidRPr="009508A2">
          <w:rPr>
            <w:color w:val="0462C1"/>
            <w:spacing w:val="9"/>
            <w:w w:val="95"/>
            <w:u w:val="single" w:color="0462C1"/>
            <w:lang w:val="en-US"/>
          </w:rPr>
          <w:t xml:space="preserve"> </w:t>
        </w:r>
        <w:r w:rsidRPr="009508A2">
          <w:rPr>
            <w:color w:val="0462C1"/>
            <w:w w:val="95"/>
            <w:u w:val="single" w:color="0462C1"/>
            <w:lang w:val="en-US"/>
          </w:rPr>
          <w:t>different</w:t>
        </w:r>
        <w:r w:rsidRPr="009508A2">
          <w:rPr>
            <w:color w:val="0462C1"/>
            <w:spacing w:val="13"/>
            <w:w w:val="95"/>
            <w:u w:val="single" w:color="0462C1"/>
            <w:lang w:val="en-US"/>
          </w:rPr>
          <w:t xml:space="preserve"> </w:t>
        </w:r>
        <w:r w:rsidRPr="009508A2">
          <w:rPr>
            <w:color w:val="0462C1"/>
            <w:w w:val="95"/>
            <w:u w:val="single" w:color="0462C1"/>
            <w:lang w:val="en-US"/>
          </w:rPr>
          <w:t>forms</w:t>
        </w:r>
      </w:hyperlink>
      <w:r w:rsidRPr="009508A2">
        <w:rPr>
          <w:color w:val="0462C1"/>
          <w:spacing w:val="-54"/>
          <w:w w:val="95"/>
          <w:lang w:val="en-US"/>
        </w:rPr>
        <w:t xml:space="preserve"> </w:t>
      </w:r>
      <w:hyperlink r:id="rId33">
        <w:r w:rsidRPr="009508A2">
          <w:rPr>
            <w:color w:val="0462C1"/>
            <w:u w:val="single" w:color="0462C1"/>
            <w:lang w:val="en-US"/>
          </w:rPr>
          <w:t>of</w:t>
        </w:r>
        <w:r w:rsidRPr="009508A2">
          <w:rPr>
            <w:color w:val="0462C1"/>
            <w:spacing w:val="-7"/>
            <w:u w:val="single" w:color="0462C1"/>
            <w:lang w:val="en-US"/>
          </w:rPr>
          <w:t xml:space="preserve"> </w:t>
        </w:r>
        <w:r w:rsidRPr="009508A2">
          <w:rPr>
            <w:color w:val="0462C1"/>
            <w:u w:val="single" w:color="0462C1"/>
            <w:lang w:val="en-US"/>
          </w:rPr>
          <w:t>knowledge</w:t>
        </w:r>
        <w:r w:rsidRPr="009508A2">
          <w:rPr>
            <w:color w:val="0462C1"/>
            <w:spacing w:val="-4"/>
            <w:u w:val="single" w:color="0462C1"/>
            <w:lang w:val="en-US"/>
          </w:rPr>
          <w:t xml:space="preserve"> </w:t>
        </w:r>
        <w:r w:rsidRPr="009508A2">
          <w:rPr>
            <w:color w:val="0462C1"/>
            <w:u w:val="single" w:color="0462C1"/>
            <w:lang w:val="en-US"/>
          </w:rPr>
          <w:t>and</w:t>
        </w:r>
        <w:r w:rsidRPr="009508A2">
          <w:rPr>
            <w:color w:val="0462C1"/>
            <w:spacing w:val="-4"/>
            <w:u w:val="single" w:color="0462C1"/>
            <w:lang w:val="en-US"/>
          </w:rPr>
          <w:t xml:space="preserve"> </w:t>
        </w:r>
        <w:r w:rsidRPr="009508A2">
          <w:rPr>
            <w:color w:val="0462C1"/>
            <w:u w:val="single" w:color="0462C1"/>
            <w:lang w:val="en-US"/>
          </w:rPr>
          <w:t>epistemologies”</w:t>
        </w:r>
        <w:r w:rsidRPr="009508A2">
          <w:rPr>
            <w:lang w:val="en-US"/>
          </w:rPr>
          <w:t>,</w:t>
        </w:r>
        <w:r w:rsidRPr="009508A2">
          <w:rPr>
            <w:spacing w:val="-2"/>
            <w:lang w:val="en-US"/>
          </w:rPr>
          <w:t xml:space="preserve"> </w:t>
        </w:r>
      </w:hyperlink>
      <w:r w:rsidRPr="009508A2">
        <w:rPr>
          <w:lang w:val="en-US"/>
        </w:rPr>
        <w:t>CABI</w:t>
      </w:r>
      <w:r w:rsidRPr="009508A2">
        <w:rPr>
          <w:spacing w:val="-4"/>
          <w:lang w:val="en-US"/>
        </w:rPr>
        <w:t xml:space="preserve"> </w:t>
      </w:r>
      <w:r w:rsidRPr="009508A2">
        <w:rPr>
          <w:lang w:val="en-US"/>
        </w:rPr>
        <w:t>One</w:t>
      </w:r>
      <w:r w:rsidRPr="009508A2">
        <w:rPr>
          <w:spacing w:val="-4"/>
          <w:lang w:val="en-US"/>
        </w:rPr>
        <w:t xml:space="preserve"> </w:t>
      </w:r>
      <w:r w:rsidRPr="009508A2">
        <w:rPr>
          <w:lang w:val="en-US"/>
        </w:rPr>
        <w:t>Health,</w:t>
      </w:r>
      <w:r w:rsidRPr="009508A2">
        <w:rPr>
          <w:spacing w:val="-2"/>
          <w:lang w:val="en-US"/>
        </w:rPr>
        <w:t xml:space="preserve"> </w:t>
      </w:r>
      <w:r w:rsidRPr="009508A2">
        <w:rPr>
          <w:lang w:val="en-US"/>
        </w:rPr>
        <w:t>2023.</w:t>
      </w:r>
    </w:p>
    <w:p w:rsidR="009508A2" w:rsidRDefault="009508A2">
      <w:pPr>
        <w:pStyle w:val="Corpsdetexte"/>
        <w:spacing w:line="235" w:lineRule="auto"/>
        <w:ind w:right="180" w:hanging="285"/>
        <w:rPr>
          <w:lang w:val="en-US"/>
        </w:rPr>
      </w:pPr>
    </w:p>
    <w:p w:rsidR="009508A2" w:rsidRDefault="009508A2">
      <w:pPr>
        <w:pStyle w:val="Corpsdetexte"/>
        <w:spacing w:line="235" w:lineRule="auto"/>
        <w:ind w:right="180" w:hanging="285"/>
        <w:rPr>
          <w:lang w:val="en-US"/>
        </w:rPr>
      </w:pPr>
    </w:p>
    <w:p w:rsidR="009508A2" w:rsidRDefault="009508A2" w:rsidP="009508A2">
      <w:pPr>
        <w:pStyle w:val="Paragraphedeliste"/>
        <w:numPr>
          <w:ilvl w:val="0"/>
          <w:numId w:val="1"/>
        </w:numPr>
        <w:tabs>
          <w:tab w:val="left" w:pos="281"/>
        </w:tabs>
        <w:spacing w:line="235" w:lineRule="auto"/>
        <w:ind w:right="107" w:firstLine="0"/>
        <w:rPr>
          <w:b/>
          <w:sz w:val="24"/>
        </w:rPr>
      </w:pPr>
      <w:r>
        <w:rPr>
          <w:b/>
          <w:sz w:val="24"/>
        </w:rPr>
        <w:t xml:space="preserve">25 </w:t>
      </w:r>
      <w:r>
        <w:rPr>
          <w:b/>
          <w:sz w:val="19"/>
        </w:rPr>
        <w:t>AVRIL</w:t>
      </w:r>
      <w:r>
        <w:rPr>
          <w:b/>
          <w:spacing w:val="7"/>
          <w:sz w:val="19"/>
        </w:rPr>
        <w:t xml:space="preserve"> </w:t>
      </w:r>
      <w:r>
        <w:rPr>
          <w:b/>
          <w:sz w:val="24"/>
        </w:rPr>
        <w:t>2024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OXICITE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LOCALE</w:t>
      </w:r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r>
        <w:rPr>
          <w:b/>
          <w:sz w:val="19"/>
        </w:rPr>
        <w:t>TOXICITE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GLOBALE</w:t>
      </w:r>
      <w:r>
        <w:rPr>
          <w:b/>
          <w:spacing w:val="18"/>
          <w:sz w:val="19"/>
        </w:rPr>
        <w:t xml:space="preserve"> 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>
        <w:rPr>
          <w:b/>
          <w:sz w:val="19"/>
        </w:rPr>
        <w:t>QUELLES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ECHELLES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POUR</w:t>
      </w:r>
      <w:r>
        <w:rPr>
          <w:b/>
          <w:spacing w:val="-44"/>
          <w:sz w:val="19"/>
        </w:rPr>
        <w:t xml:space="preserve"> </w:t>
      </w:r>
      <w:r>
        <w:rPr>
          <w:b/>
          <w:sz w:val="19"/>
        </w:rPr>
        <w:t>SAISIR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LES POLLUTIONS</w:t>
      </w:r>
      <w:r>
        <w:rPr>
          <w:b/>
          <w:spacing w:val="11"/>
          <w:sz w:val="19"/>
        </w:rPr>
        <w:t xml:space="preserve"> </w:t>
      </w:r>
      <w:r>
        <w:rPr>
          <w:b/>
          <w:sz w:val="24"/>
        </w:rPr>
        <w:t>?</w:t>
      </w:r>
    </w:p>
    <w:p w:rsidR="009508A2" w:rsidRPr="009508A2" w:rsidRDefault="009508A2" w:rsidP="009508A2">
      <w:pPr>
        <w:pStyle w:val="Corpsdetexte"/>
        <w:spacing w:line="268" w:lineRule="exact"/>
        <w:ind w:left="115"/>
        <w:rPr>
          <w:lang w:val="en-US"/>
        </w:rPr>
      </w:pPr>
      <w:proofErr w:type="spellStart"/>
      <w:proofErr w:type="gramStart"/>
      <w:r w:rsidRPr="009508A2">
        <w:rPr>
          <w:u w:val="single"/>
          <w:lang w:val="en-US"/>
        </w:rPr>
        <w:t>Intervenants</w:t>
      </w:r>
      <w:proofErr w:type="spellEnd"/>
      <w:r w:rsidRPr="009508A2">
        <w:rPr>
          <w:spacing w:val="-14"/>
          <w:u w:val="single"/>
          <w:lang w:val="en-US"/>
        </w:rPr>
        <w:t xml:space="preserve"> </w:t>
      </w:r>
      <w:r w:rsidRPr="009508A2">
        <w:rPr>
          <w:u w:val="single"/>
          <w:lang w:val="en-US"/>
        </w:rPr>
        <w:t>:</w:t>
      </w:r>
      <w:proofErr w:type="gramEnd"/>
    </w:p>
    <w:p w:rsidR="009508A2" w:rsidRPr="009508A2" w:rsidRDefault="009508A2" w:rsidP="009508A2">
      <w:pPr>
        <w:pStyle w:val="Corpsdetexte"/>
        <w:spacing w:before="1" w:line="235" w:lineRule="auto"/>
        <w:ind w:hanging="285"/>
        <w:rPr>
          <w:lang w:val="en-US"/>
        </w:rPr>
      </w:pPr>
      <w:r w:rsidRPr="009508A2">
        <w:rPr>
          <w:b/>
          <w:w w:val="95"/>
          <w:lang w:val="en-US"/>
        </w:rPr>
        <w:t>Simone</w:t>
      </w:r>
      <w:r w:rsidRPr="009508A2">
        <w:rPr>
          <w:b/>
          <w:spacing w:val="14"/>
          <w:w w:val="95"/>
          <w:lang w:val="en-US"/>
        </w:rPr>
        <w:t xml:space="preserve"> </w:t>
      </w:r>
      <w:r w:rsidRPr="009508A2">
        <w:rPr>
          <w:b/>
          <w:w w:val="95"/>
          <w:lang w:val="en-US"/>
        </w:rPr>
        <w:t>M</w:t>
      </w:r>
      <w:r w:rsidRPr="009508A2">
        <w:rPr>
          <w:b/>
          <w:w w:val="95"/>
          <w:sz w:val="19"/>
          <w:lang w:val="en-US"/>
        </w:rPr>
        <w:t>ÜLLER</w:t>
      </w:r>
      <w:r w:rsidRPr="009508A2">
        <w:rPr>
          <w:w w:val="95"/>
          <w:lang w:val="en-US"/>
        </w:rPr>
        <w:t>,</w:t>
      </w:r>
      <w:r w:rsidRPr="009508A2">
        <w:rPr>
          <w:spacing w:val="18"/>
          <w:w w:val="95"/>
          <w:lang w:val="en-US"/>
        </w:rPr>
        <w:t xml:space="preserve"> </w:t>
      </w:r>
      <w:proofErr w:type="spellStart"/>
      <w:r w:rsidRPr="009508A2">
        <w:rPr>
          <w:w w:val="95"/>
          <w:lang w:val="en-US"/>
        </w:rPr>
        <w:t>historienne</w:t>
      </w:r>
      <w:proofErr w:type="spellEnd"/>
      <w:r w:rsidRPr="009508A2">
        <w:rPr>
          <w:spacing w:val="16"/>
          <w:w w:val="95"/>
          <w:lang w:val="en-US"/>
        </w:rPr>
        <w:t xml:space="preserve"> </w:t>
      </w:r>
      <w:r w:rsidRPr="009508A2">
        <w:rPr>
          <w:w w:val="95"/>
          <w:lang w:val="en-US"/>
        </w:rPr>
        <w:t>(Universität</w:t>
      </w:r>
      <w:r w:rsidRPr="009508A2">
        <w:rPr>
          <w:spacing w:val="17"/>
          <w:w w:val="95"/>
          <w:lang w:val="en-US"/>
        </w:rPr>
        <w:t xml:space="preserve"> </w:t>
      </w:r>
      <w:r w:rsidRPr="009508A2">
        <w:rPr>
          <w:w w:val="95"/>
          <w:lang w:val="en-US"/>
        </w:rPr>
        <w:t>Augsburg,</w:t>
      </w:r>
      <w:r w:rsidRPr="009508A2">
        <w:rPr>
          <w:spacing w:val="13"/>
          <w:w w:val="95"/>
          <w:lang w:val="en-US"/>
        </w:rPr>
        <w:t xml:space="preserve"> </w:t>
      </w:r>
      <w:proofErr w:type="spellStart"/>
      <w:r w:rsidRPr="009508A2">
        <w:rPr>
          <w:w w:val="95"/>
          <w:lang w:val="en-US"/>
        </w:rPr>
        <w:t>Allemagne</w:t>
      </w:r>
      <w:proofErr w:type="spellEnd"/>
      <w:proofErr w:type="gramStart"/>
      <w:r w:rsidRPr="009508A2">
        <w:rPr>
          <w:w w:val="95"/>
          <w:lang w:val="en-US"/>
        </w:rPr>
        <w:t>)</w:t>
      </w:r>
      <w:r w:rsidRPr="009508A2">
        <w:rPr>
          <w:spacing w:val="17"/>
          <w:w w:val="95"/>
          <w:lang w:val="en-US"/>
        </w:rPr>
        <w:t xml:space="preserve"> </w:t>
      </w:r>
      <w:r w:rsidRPr="009508A2">
        <w:rPr>
          <w:w w:val="95"/>
          <w:lang w:val="en-US"/>
        </w:rPr>
        <w:t>:</w:t>
      </w:r>
      <w:proofErr w:type="gramEnd"/>
      <w:r w:rsidRPr="009508A2">
        <w:rPr>
          <w:spacing w:val="18"/>
          <w:w w:val="95"/>
          <w:lang w:val="en-US"/>
        </w:rPr>
        <w:t xml:space="preserve"> </w:t>
      </w:r>
      <w:r w:rsidRPr="009508A2">
        <w:rPr>
          <w:w w:val="95"/>
          <w:lang w:val="en-US"/>
        </w:rPr>
        <w:t>The</w:t>
      </w:r>
      <w:r w:rsidRPr="009508A2">
        <w:rPr>
          <w:spacing w:val="16"/>
          <w:w w:val="95"/>
          <w:lang w:val="en-US"/>
        </w:rPr>
        <w:t xml:space="preserve"> </w:t>
      </w:r>
      <w:r w:rsidRPr="009508A2">
        <w:rPr>
          <w:w w:val="95"/>
          <w:lang w:val="en-US"/>
        </w:rPr>
        <w:t>Toxic</w:t>
      </w:r>
      <w:r w:rsidRPr="009508A2">
        <w:rPr>
          <w:spacing w:val="15"/>
          <w:w w:val="95"/>
          <w:lang w:val="en-US"/>
        </w:rPr>
        <w:t xml:space="preserve"> </w:t>
      </w:r>
      <w:r w:rsidRPr="009508A2">
        <w:rPr>
          <w:w w:val="95"/>
          <w:lang w:val="en-US"/>
        </w:rPr>
        <w:t>Ship.</w:t>
      </w:r>
      <w:r w:rsidRPr="009508A2">
        <w:rPr>
          <w:spacing w:val="18"/>
          <w:w w:val="95"/>
          <w:lang w:val="en-US"/>
        </w:rPr>
        <w:t xml:space="preserve"> </w:t>
      </w:r>
      <w:r w:rsidRPr="009508A2">
        <w:rPr>
          <w:w w:val="95"/>
          <w:lang w:val="en-US"/>
        </w:rPr>
        <w:t>The</w:t>
      </w:r>
      <w:r w:rsidRPr="009508A2">
        <w:rPr>
          <w:spacing w:val="15"/>
          <w:w w:val="95"/>
          <w:lang w:val="en-US"/>
        </w:rPr>
        <w:t xml:space="preserve"> </w:t>
      </w:r>
      <w:r w:rsidRPr="009508A2">
        <w:rPr>
          <w:w w:val="95"/>
          <w:lang w:val="en-US"/>
        </w:rPr>
        <w:t>Voyage</w:t>
      </w:r>
      <w:r w:rsidRPr="009508A2">
        <w:rPr>
          <w:spacing w:val="-54"/>
          <w:w w:val="95"/>
          <w:lang w:val="en-US"/>
        </w:rPr>
        <w:t xml:space="preserve"> </w:t>
      </w:r>
      <w:r w:rsidRPr="009508A2">
        <w:rPr>
          <w:lang w:val="en-US"/>
        </w:rPr>
        <w:t>of</w:t>
      </w:r>
      <w:r w:rsidRPr="009508A2">
        <w:rPr>
          <w:spacing w:val="-5"/>
          <w:lang w:val="en-US"/>
        </w:rPr>
        <w:t xml:space="preserve"> </w:t>
      </w:r>
      <w:r w:rsidRPr="009508A2">
        <w:rPr>
          <w:lang w:val="en-US"/>
        </w:rPr>
        <w:t>the</w:t>
      </w:r>
      <w:r w:rsidRPr="009508A2">
        <w:rPr>
          <w:spacing w:val="-1"/>
          <w:lang w:val="en-US"/>
        </w:rPr>
        <w:t xml:space="preserve"> </w:t>
      </w:r>
      <w:proofErr w:type="spellStart"/>
      <w:r w:rsidRPr="009508A2">
        <w:rPr>
          <w:lang w:val="en-US"/>
        </w:rPr>
        <w:t>Khian</w:t>
      </w:r>
      <w:proofErr w:type="spellEnd"/>
      <w:r w:rsidRPr="009508A2">
        <w:rPr>
          <w:spacing w:val="-5"/>
          <w:lang w:val="en-US"/>
        </w:rPr>
        <w:t xml:space="preserve"> </w:t>
      </w:r>
      <w:r w:rsidRPr="009508A2">
        <w:rPr>
          <w:lang w:val="en-US"/>
        </w:rPr>
        <w:t>Sea</w:t>
      </w:r>
      <w:r w:rsidRPr="009508A2">
        <w:rPr>
          <w:spacing w:val="1"/>
          <w:lang w:val="en-US"/>
        </w:rPr>
        <w:t xml:space="preserve"> </w:t>
      </w:r>
      <w:r w:rsidRPr="009508A2">
        <w:rPr>
          <w:lang w:val="en-US"/>
        </w:rPr>
        <w:t>and</w:t>
      </w:r>
      <w:r w:rsidRPr="009508A2">
        <w:rPr>
          <w:spacing w:val="-2"/>
          <w:lang w:val="en-US"/>
        </w:rPr>
        <w:t xml:space="preserve"> </w:t>
      </w:r>
      <w:r w:rsidRPr="009508A2">
        <w:rPr>
          <w:lang w:val="en-US"/>
        </w:rPr>
        <w:t>the</w:t>
      </w:r>
      <w:r w:rsidRPr="009508A2">
        <w:rPr>
          <w:spacing w:val="-2"/>
          <w:lang w:val="en-US"/>
        </w:rPr>
        <w:t xml:space="preserve"> </w:t>
      </w:r>
      <w:r w:rsidRPr="009508A2">
        <w:rPr>
          <w:lang w:val="en-US"/>
        </w:rPr>
        <w:t>Global</w:t>
      </w:r>
      <w:r w:rsidRPr="009508A2">
        <w:rPr>
          <w:spacing w:val="-1"/>
          <w:lang w:val="en-US"/>
        </w:rPr>
        <w:t xml:space="preserve"> </w:t>
      </w:r>
      <w:r w:rsidRPr="009508A2">
        <w:rPr>
          <w:lang w:val="en-US"/>
        </w:rPr>
        <w:t>Waste</w:t>
      </w:r>
      <w:r w:rsidRPr="009508A2">
        <w:rPr>
          <w:spacing w:val="-2"/>
          <w:lang w:val="en-US"/>
        </w:rPr>
        <w:t xml:space="preserve"> </w:t>
      </w:r>
      <w:r w:rsidRPr="009508A2">
        <w:rPr>
          <w:lang w:val="en-US"/>
        </w:rPr>
        <w:t>Trade.</w:t>
      </w:r>
    </w:p>
    <w:p w:rsidR="009508A2" w:rsidRDefault="009508A2" w:rsidP="009508A2">
      <w:pPr>
        <w:pStyle w:val="Corpsdetexte"/>
        <w:tabs>
          <w:tab w:val="left" w:pos="1275"/>
          <w:tab w:val="left" w:pos="2240"/>
          <w:tab w:val="left" w:pos="3460"/>
          <w:tab w:val="left" w:pos="4720"/>
          <w:tab w:val="left" w:pos="5850"/>
          <w:tab w:val="left" w:pos="7182"/>
          <w:tab w:val="left" w:pos="8033"/>
        </w:tabs>
        <w:spacing w:line="235" w:lineRule="auto"/>
        <w:ind w:right="111" w:hanging="285"/>
      </w:pPr>
      <w:r>
        <w:rPr>
          <w:b/>
        </w:rPr>
        <w:t>Giovanni</w:t>
      </w:r>
      <w:r>
        <w:rPr>
          <w:b/>
        </w:rPr>
        <w:tab/>
        <w:t>P</w:t>
      </w:r>
      <w:r>
        <w:rPr>
          <w:b/>
          <w:sz w:val="19"/>
        </w:rPr>
        <w:t>RETE</w:t>
      </w:r>
      <w:r>
        <w:t>,</w:t>
      </w:r>
      <w:r>
        <w:tab/>
        <w:t>sociologue</w:t>
      </w:r>
      <w:r>
        <w:tab/>
        <w:t>(Université</w:t>
      </w:r>
      <w:r>
        <w:tab/>
        <w:t>Sorbonne</w:t>
      </w:r>
      <w:r>
        <w:tab/>
        <w:t>Paris-Nord,</w:t>
      </w:r>
      <w:r>
        <w:tab/>
        <w:t>IRIS)</w:t>
      </w:r>
      <w:r>
        <w:rPr>
          <w:spacing w:val="-12"/>
        </w:rPr>
        <w:t xml:space="preserve"> </w:t>
      </w:r>
      <w:r>
        <w:t>:</w:t>
      </w:r>
      <w:r>
        <w:tab/>
      </w:r>
      <w:r>
        <w:rPr>
          <w:spacing w:val="-1"/>
          <w:w w:val="95"/>
        </w:rPr>
        <w:t>L'agriculture</w:t>
      </w:r>
      <w:r>
        <w:rPr>
          <w:spacing w:val="-54"/>
          <w:w w:val="95"/>
        </w:rPr>
        <w:t xml:space="preserve"> </w:t>
      </w:r>
      <w:r>
        <w:t>empoisonnée.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combat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victimes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pesticides.</w:t>
      </w:r>
    </w:p>
    <w:p w:rsidR="009508A2" w:rsidRDefault="009508A2" w:rsidP="009508A2">
      <w:pPr>
        <w:pStyle w:val="Corpsdetexte"/>
        <w:spacing w:line="268" w:lineRule="exact"/>
        <w:ind w:left="115"/>
      </w:pPr>
      <w:r>
        <w:rPr>
          <w:w w:val="95"/>
          <w:u w:val="single"/>
        </w:rPr>
        <w:t>Lectures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préparatoires</w:t>
      </w:r>
      <w:r>
        <w:rPr>
          <w:spacing w:val="11"/>
          <w:w w:val="95"/>
          <w:u w:val="single"/>
        </w:rPr>
        <w:t xml:space="preserve"> </w:t>
      </w:r>
      <w:r>
        <w:rPr>
          <w:w w:val="95"/>
        </w:rPr>
        <w:t>:</w:t>
      </w:r>
    </w:p>
    <w:p w:rsidR="009508A2" w:rsidRPr="009508A2" w:rsidRDefault="009508A2" w:rsidP="009508A2">
      <w:pPr>
        <w:spacing w:before="1" w:line="235" w:lineRule="auto"/>
        <w:ind w:left="400" w:hanging="285"/>
        <w:rPr>
          <w:sz w:val="24"/>
          <w:lang w:val="en-US"/>
        </w:rPr>
      </w:pPr>
      <w:proofErr w:type="gramStart"/>
      <w:r>
        <w:rPr>
          <w:w w:val="94"/>
          <w:sz w:val="24"/>
        </w:rPr>
        <w:t>Sim</w:t>
      </w:r>
      <w:r>
        <w:rPr>
          <w:spacing w:val="-3"/>
          <w:w w:val="94"/>
          <w:sz w:val="24"/>
        </w:rPr>
        <w:t>o</w:t>
      </w:r>
      <w:r>
        <w:rPr>
          <w:spacing w:val="-3"/>
          <w:w w:val="102"/>
          <w:sz w:val="24"/>
        </w:rPr>
        <w:t>n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-1"/>
          <w:w w:val="93"/>
          <w:sz w:val="24"/>
        </w:rPr>
        <w:t>M</w:t>
      </w:r>
      <w:r>
        <w:rPr>
          <w:spacing w:val="-1"/>
          <w:w w:val="96"/>
          <w:sz w:val="19"/>
        </w:rPr>
        <w:t>Ü</w:t>
      </w:r>
      <w:r>
        <w:rPr>
          <w:spacing w:val="1"/>
          <w:w w:val="96"/>
          <w:sz w:val="19"/>
        </w:rPr>
        <w:t>L</w:t>
      </w:r>
      <w:r>
        <w:rPr>
          <w:spacing w:val="1"/>
          <w:w w:val="93"/>
          <w:sz w:val="19"/>
        </w:rPr>
        <w:t>L</w:t>
      </w:r>
      <w:r>
        <w:rPr>
          <w:spacing w:val="-1"/>
          <w:sz w:val="19"/>
        </w:rPr>
        <w:t>E</w:t>
      </w:r>
      <w:r>
        <w:rPr>
          <w:spacing w:val="2"/>
          <w:sz w:val="19"/>
        </w:rPr>
        <w:t>R</w:t>
      </w:r>
      <w:proofErr w:type="gramEnd"/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i/>
          <w:spacing w:val="-1"/>
          <w:w w:val="86"/>
          <w:sz w:val="24"/>
        </w:rPr>
        <w:t>Th</w:t>
      </w:r>
      <w:r>
        <w:rPr>
          <w:i/>
          <w:w w:val="86"/>
          <w:sz w:val="24"/>
        </w:rPr>
        <w:t>e</w:t>
      </w:r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w w:val="104"/>
          <w:sz w:val="24"/>
        </w:rPr>
        <w:t>T</w:t>
      </w:r>
      <w:r>
        <w:rPr>
          <w:i/>
          <w:w w:val="81"/>
          <w:sz w:val="24"/>
        </w:rPr>
        <w:t>oxic</w:t>
      </w:r>
      <w:proofErr w:type="spellEnd"/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w w:val="87"/>
          <w:sz w:val="24"/>
        </w:rPr>
        <w:t>Shi</w:t>
      </w:r>
      <w:r>
        <w:rPr>
          <w:i/>
          <w:spacing w:val="2"/>
          <w:w w:val="87"/>
          <w:sz w:val="24"/>
        </w:rPr>
        <w:t>p</w:t>
      </w:r>
      <w:proofErr w:type="spellEnd"/>
      <w:r>
        <w:rPr>
          <w:i/>
          <w:w w:val="87"/>
          <w:sz w:val="24"/>
        </w:rPr>
        <w:t>.</w:t>
      </w:r>
      <w:r>
        <w:rPr>
          <w:i/>
          <w:sz w:val="24"/>
        </w:rPr>
        <w:t xml:space="preserve"> </w:t>
      </w:r>
      <w:r>
        <w:rPr>
          <w:i/>
          <w:spacing w:val="-29"/>
          <w:sz w:val="24"/>
        </w:rPr>
        <w:t xml:space="preserve"> </w:t>
      </w:r>
      <w:r w:rsidRPr="009508A2">
        <w:rPr>
          <w:i/>
          <w:spacing w:val="-1"/>
          <w:w w:val="86"/>
          <w:sz w:val="24"/>
          <w:lang w:val="en-US"/>
        </w:rPr>
        <w:t>Th</w:t>
      </w:r>
      <w:r w:rsidRPr="009508A2">
        <w:rPr>
          <w:i/>
          <w:w w:val="86"/>
          <w:sz w:val="24"/>
          <w:lang w:val="en-US"/>
        </w:rPr>
        <w:t>e</w:t>
      </w:r>
      <w:r w:rsidRPr="009508A2">
        <w:rPr>
          <w:i/>
          <w:spacing w:val="29"/>
          <w:sz w:val="24"/>
          <w:lang w:val="en-US"/>
        </w:rPr>
        <w:t xml:space="preserve"> </w:t>
      </w:r>
      <w:r w:rsidRPr="009508A2">
        <w:rPr>
          <w:i/>
          <w:spacing w:val="2"/>
          <w:w w:val="131"/>
          <w:sz w:val="24"/>
          <w:lang w:val="en-US"/>
        </w:rPr>
        <w:t>V</w:t>
      </w:r>
      <w:r w:rsidRPr="009508A2">
        <w:rPr>
          <w:i/>
          <w:w w:val="75"/>
          <w:sz w:val="24"/>
          <w:lang w:val="en-US"/>
        </w:rPr>
        <w:t>oy</w:t>
      </w:r>
      <w:r w:rsidRPr="009508A2">
        <w:rPr>
          <w:i/>
          <w:spacing w:val="2"/>
          <w:w w:val="75"/>
          <w:sz w:val="24"/>
          <w:lang w:val="en-US"/>
        </w:rPr>
        <w:t>a</w:t>
      </w:r>
      <w:r w:rsidRPr="009508A2">
        <w:rPr>
          <w:i/>
          <w:spacing w:val="-3"/>
          <w:w w:val="64"/>
          <w:sz w:val="24"/>
          <w:lang w:val="en-US"/>
        </w:rPr>
        <w:t>g</w:t>
      </w:r>
      <w:r w:rsidRPr="009508A2">
        <w:rPr>
          <w:i/>
          <w:w w:val="65"/>
          <w:sz w:val="24"/>
          <w:lang w:val="en-US"/>
        </w:rPr>
        <w:t>e</w:t>
      </w:r>
      <w:r w:rsidRPr="009508A2">
        <w:rPr>
          <w:i/>
          <w:spacing w:val="30"/>
          <w:sz w:val="24"/>
          <w:lang w:val="en-US"/>
        </w:rPr>
        <w:t xml:space="preserve"> </w:t>
      </w:r>
      <w:proofErr w:type="gramStart"/>
      <w:r w:rsidRPr="009508A2">
        <w:rPr>
          <w:i/>
          <w:w w:val="73"/>
          <w:sz w:val="24"/>
          <w:lang w:val="en-US"/>
        </w:rPr>
        <w:t>of</w:t>
      </w:r>
      <w:r w:rsidRPr="009508A2">
        <w:rPr>
          <w:i/>
          <w:sz w:val="24"/>
          <w:lang w:val="en-US"/>
        </w:rPr>
        <w:t xml:space="preserve"> </w:t>
      </w:r>
      <w:r w:rsidRPr="009508A2">
        <w:rPr>
          <w:i/>
          <w:spacing w:val="-29"/>
          <w:sz w:val="24"/>
          <w:lang w:val="en-US"/>
        </w:rPr>
        <w:t xml:space="preserve"> </w:t>
      </w:r>
      <w:r w:rsidRPr="009508A2">
        <w:rPr>
          <w:i/>
          <w:w w:val="78"/>
          <w:sz w:val="24"/>
          <w:lang w:val="en-US"/>
        </w:rPr>
        <w:t>the</w:t>
      </w:r>
      <w:proofErr w:type="gramEnd"/>
      <w:r w:rsidRPr="009508A2">
        <w:rPr>
          <w:i/>
          <w:sz w:val="24"/>
          <w:lang w:val="en-US"/>
        </w:rPr>
        <w:t xml:space="preserve"> </w:t>
      </w:r>
      <w:r w:rsidRPr="009508A2">
        <w:rPr>
          <w:i/>
          <w:spacing w:val="-26"/>
          <w:sz w:val="24"/>
          <w:lang w:val="en-US"/>
        </w:rPr>
        <w:t xml:space="preserve"> </w:t>
      </w:r>
      <w:proofErr w:type="spellStart"/>
      <w:r w:rsidRPr="009508A2">
        <w:rPr>
          <w:i/>
          <w:spacing w:val="2"/>
          <w:w w:val="89"/>
          <w:sz w:val="24"/>
          <w:lang w:val="en-US"/>
        </w:rPr>
        <w:t>K</w:t>
      </w:r>
      <w:r w:rsidRPr="009508A2">
        <w:rPr>
          <w:i/>
          <w:w w:val="82"/>
          <w:sz w:val="24"/>
          <w:lang w:val="en-US"/>
        </w:rPr>
        <w:t>hi</w:t>
      </w:r>
      <w:r w:rsidRPr="009508A2">
        <w:rPr>
          <w:i/>
          <w:spacing w:val="2"/>
          <w:w w:val="82"/>
          <w:sz w:val="24"/>
          <w:lang w:val="en-US"/>
        </w:rPr>
        <w:t>a</w:t>
      </w:r>
      <w:r w:rsidRPr="009508A2">
        <w:rPr>
          <w:i/>
          <w:w w:val="85"/>
          <w:sz w:val="24"/>
          <w:lang w:val="en-US"/>
        </w:rPr>
        <w:t>n</w:t>
      </w:r>
      <w:proofErr w:type="spellEnd"/>
      <w:r w:rsidRPr="009508A2">
        <w:rPr>
          <w:i/>
          <w:sz w:val="24"/>
          <w:lang w:val="en-US"/>
        </w:rPr>
        <w:t xml:space="preserve"> </w:t>
      </w:r>
      <w:r w:rsidRPr="009508A2">
        <w:rPr>
          <w:i/>
          <w:spacing w:val="-28"/>
          <w:sz w:val="24"/>
          <w:lang w:val="en-US"/>
        </w:rPr>
        <w:t xml:space="preserve"> </w:t>
      </w:r>
      <w:r w:rsidRPr="009508A2">
        <w:rPr>
          <w:i/>
          <w:w w:val="82"/>
          <w:sz w:val="24"/>
          <w:lang w:val="en-US"/>
        </w:rPr>
        <w:t>Sea</w:t>
      </w:r>
      <w:r w:rsidRPr="009508A2">
        <w:rPr>
          <w:i/>
          <w:sz w:val="24"/>
          <w:lang w:val="en-US"/>
        </w:rPr>
        <w:t xml:space="preserve"> </w:t>
      </w:r>
      <w:r w:rsidRPr="009508A2">
        <w:rPr>
          <w:i/>
          <w:spacing w:val="-29"/>
          <w:sz w:val="24"/>
          <w:lang w:val="en-US"/>
        </w:rPr>
        <w:t xml:space="preserve"> </w:t>
      </w:r>
      <w:r w:rsidRPr="009508A2">
        <w:rPr>
          <w:i/>
          <w:spacing w:val="-3"/>
          <w:w w:val="81"/>
          <w:sz w:val="24"/>
          <w:lang w:val="en-US"/>
        </w:rPr>
        <w:t>a</w:t>
      </w:r>
      <w:r w:rsidRPr="009508A2">
        <w:rPr>
          <w:i/>
          <w:spacing w:val="2"/>
          <w:w w:val="85"/>
          <w:sz w:val="24"/>
          <w:lang w:val="en-US"/>
        </w:rPr>
        <w:t>n</w:t>
      </w:r>
      <w:r w:rsidRPr="009508A2">
        <w:rPr>
          <w:i/>
          <w:w w:val="81"/>
          <w:sz w:val="24"/>
          <w:lang w:val="en-US"/>
        </w:rPr>
        <w:t>d</w:t>
      </w:r>
      <w:r w:rsidRPr="009508A2">
        <w:rPr>
          <w:i/>
          <w:sz w:val="24"/>
          <w:lang w:val="en-US"/>
        </w:rPr>
        <w:t xml:space="preserve"> </w:t>
      </w:r>
      <w:r w:rsidRPr="009508A2">
        <w:rPr>
          <w:i/>
          <w:spacing w:val="-28"/>
          <w:sz w:val="24"/>
          <w:lang w:val="en-US"/>
        </w:rPr>
        <w:t xml:space="preserve"> </w:t>
      </w:r>
      <w:r w:rsidRPr="009508A2">
        <w:rPr>
          <w:i/>
          <w:w w:val="78"/>
          <w:sz w:val="24"/>
          <w:lang w:val="en-US"/>
        </w:rPr>
        <w:t>the</w:t>
      </w:r>
      <w:r w:rsidRPr="009508A2">
        <w:rPr>
          <w:i/>
          <w:spacing w:val="29"/>
          <w:sz w:val="24"/>
          <w:lang w:val="en-US"/>
        </w:rPr>
        <w:t xml:space="preserve"> </w:t>
      </w:r>
      <w:r w:rsidRPr="009508A2">
        <w:rPr>
          <w:i/>
          <w:spacing w:val="-1"/>
          <w:w w:val="92"/>
          <w:sz w:val="24"/>
          <w:lang w:val="en-US"/>
        </w:rPr>
        <w:t>G</w:t>
      </w:r>
      <w:r w:rsidRPr="009508A2">
        <w:rPr>
          <w:i/>
          <w:spacing w:val="2"/>
          <w:w w:val="92"/>
          <w:sz w:val="24"/>
          <w:lang w:val="en-US"/>
        </w:rPr>
        <w:t>l</w:t>
      </w:r>
      <w:r w:rsidRPr="009508A2">
        <w:rPr>
          <w:i/>
          <w:w w:val="76"/>
          <w:sz w:val="24"/>
          <w:lang w:val="en-US"/>
        </w:rPr>
        <w:t>o</w:t>
      </w:r>
      <w:r w:rsidRPr="009508A2">
        <w:rPr>
          <w:i/>
          <w:spacing w:val="-3"/>
          <w:w w:val="76"/>
          <w:sz w:val="24"/>
          <w:lang w:val="en-US"/>
        </w:rPr>
        <w:t>b</w:t>
      </w:r>
      <w:r w:rsidRPr="009508A2">
        <w:rPr>
          <w:i/>
          <w:spacing w:val="2"/>
          <w:w w:val="81"/>
          <w:sz w:val="24"/>
          <w:lang w:val="en-US"/>
        </w:rPr>
        <w:t>a</w:t>
      </w:r>
      <w:r w:rsidRPr="009508A2">
        <w:rPr>
          <w:i/>
          <w:w w:val="78"/>
          <w:sz w:val="24"/>
          <w:lang w:val="en-US"/>
        </w:rPr>
        <w:t>l</w:t>
      </w:r>
      <w:r w:rsidRPr="009508A2">
        <w:rPr>
          <w:i/>
          <w:sz w:val="24"/>
          <w:lang w:val="en-US"/>
        </w:rPr>
        <w:t xml:space="preserve"> </w:t>
      </w:r>
      <w:r w:rsidRPr="009508A2">
        <w:rPr>
          <w:i/>
          <w:spacing w:val="-29"/>
          <w:sz w:val="24"/>
          <w:lang w:val="en-US"/>
        </w:rPr>
        <w:t xml:space="preserve"> </w:t>
      </w:r>
      <w:r w:rsidRPr="009508A2">
        <w:rPr>
          <w:i/>
          <w:spacing w:val="-3"/>
          <w:w w:val="106"/>
          <w:sz w:val="24"/>
          <w:lang w:val="en-US"/>
        </w:rPr>
        <w:t>W</w:t>
      </w:r>
      <w:r w:rsidRPr="009508A2">
        <w:rPr>
          <w:i/>
          <w:spacing w:val="2"/>
          <w:w w:val="81"/>
          <w:sz w:val="24"/>
          <w:lang w:val="en-US"/>
        </w:rPr>
        <w:t>a</w:t>
      </w:r>
      <w:r w:rsidRPr="009508A2">
        <w:rPr>
          <w:i/>
          <w:w w:val="74"/>
          <w:sz w:val="24"/>
          <w:lang w:val="en-US"/>
        </w:rPr>
        <w:t>ste</w:t>
      </w:r>
      <w:r w:rsidRPr="009508A2">
        <w:rPr>
          <w:i/>
          <w:spacing w:val="29"/>
          <w:sz w:val="24"/>
          <w:lang w:val="en-US"/>
        </w:rPr>
        <w:t xml:space="preserve"> </w:t>
      </w:r>
      <w:r w:rsidRPr="009508A2">
        <w:rPr>
          <w:i/>
          <w:spacing w:val="-1"/>
          <w:w w:val="93"/>
          <w:sz w:val="24"/>
          <w:lang w:val="en-US"/>
        </w:rPr>
        <w:t>T</w:t>
      </w:r>
      <w:r w:rsidRPr="009508A2">
        <w:rPr>
          <w:i/>
          <w:spacing w:val="2"/>
          <w:w w:val="93"/>
          <w:sz w:val="24"/>
          <w:lang w:val="en-US"/>
        </w:rPr>
        <w:t>r</w:t>
      </w:r>
      <w:r w:rsidRPr="009508A2">
        <w:rPr>
          <w:i/>
          <w:spacing w:val="-3"/>
          <w:w w:val="81"/>
          <w:sz w:val="24"/>
          <w:lang w:val="en-US"/>
        </w:rPr>
        <w:t>a</w:t>
      </w:r>
      <w:r w:rsidRPr="009508A2">
        <w:rPr>
          <w:i/>
          <w:spacing w:val="2"/>
          <w:w w:val="81"/>
          <w:sz w:val="24"/>
          <w:lang w:val="en-US"/>
        </w:rPr>
        <w:t>d</w:t>
      </w:r>
      <w:r w:rsidRPr="009508A2">
        <w:rPr>
          <w:i/>
          <w:spacing w:val="10"/>
          <w:w w:val="65"/>
          <w:sz w:val="24"/>
          <w:lang w:val="en-US"/>
        </w:rPr>
        <w:t>e</w:t>
      </w:r>
      <w:r w:rsidRPr="009508A2">
        <w:rPr>
          <w:w w:val="87"/>
          <w:sz w:val="24"/>
          <w:lang w:val="en-US"/>
        </w:rPr>
        <w:t>,</w:t>
      </w:r>
      <w:r w:rsidRPr="009508A2">
        <w:rPr>
          <w:sz w:val="24"/>
          <w:lang w:val="en-US"/>
        </w:rPr>
        <w:t xml:space="preserve"> </w:t>
      </w:r>
      <w:r w:rsidRPr="009508A2">
        <w:rPr>
          <w:spacing w:val="-29"/>
          <w:sz w:val="24"/>
          <w:lang w:val="en-US"/>
        </w:rPr>
        <w:t xml:space="preserve"> </w:t>
      </w:r>
      <w:r w:rsidRPr="009508A2">
        <w:rPr>
          <w:w w:val="90"/>
          <w:sz w:val="24"/>
          <w:lang w:val="en-US"/>
        </w:rPr>
        <w:t>Se</w:t>
      </w:r>
      <w:r w:rsidRPr="009508A2">
        <w:rPr>
          <w:spacing w:val="2"/>
          <w:w w:val="90"/>
          <w:sz w:val="24"/>
          <w:lang w:val="en-US"/>
        </w:rPr>
        <w:t>a</w:t>
      </w:r>
      <w:r w:rsidRPr="009508A2">
        <w:rPr>
          <w:w w:val="96"/>
          <w:sz w:val="24"/>
          <w:lang w:val="en-US"/>
        </w:rPr>
        <w:t>ttl</w:t>
      </w:r>
      <w:r w:rsidRPr="009508A2">
        <w:rPr>
          <w:spacing w:val="-6"/>
          <w:w w:val="96"/>
          <w:sz w:val="24"/>
          <w:lang w:val="en-US"/>
        </w:rPr>
        <w:t>e</w:t>
      </w:r>
      <w:r w:rsidRPr="009508A2">
        <w:rPr>
          <w:w w:val="87"/>
          <w:sz w:val="24"/>
          <w:lang w:val="en-US"/>
        </w:rPr>
        <w:t xml:space="preserve">, </w:t>
      </w:r>
      <w:r w:rsidRPr="009508A2">
        <w:rPr>
          <w:sz w:val="24"/>
          <w:lang w:val="en-US"/>
        </w:rPr>
        <w:t>University</w:t>
      </w:r>
      <w:r w:rsidRPr="009508A2">
        <w:rPr>
          <w:spacing w:val="-2"/>
          <w:sz w:val="24"/>
          <w:lang w:val="en-US"/>
        </w:rPr>
        <w:t xml:space="preserve"> </w:t>
      </w:r>
      <w:r w:rsidRPr="009508A2">
        <w:rPr>
          <w:sz w:val="24"/>
          <w:lang w:val="en-US"/>
        </w:rPr>
        <w:t>of</w:t>
      </w:r>
      <w:r w:rsidRPr="009508A2">
        <w:rPr>
          <w:spacing w:val="-5"/>
          <w:sz w:val="24"/>
          <w:lang w:val="en-US"/>
        </w:rPr>
        <w:t xml:space="preserve"> </w:t>
      </w:r>
      <w:r w:rsidRPr="009508A2">
        <w:rPr>
          <w:sz w:val="24"/>
          <w:lang w:val="en-US"/>
        </w:rPr>
        <w:t>Washington</w:t>
      </w:r>
      <w:r w:rsidRPr="009508A2">
        <w:rPr>
          <w:spacing w:val="-5"/>
          <w:sz w:val="24"/>
          <w:lang w:val="en-US"/>
        </w:rPr>
        <w:t xml:space="preserve"> </w:t>
      </w:r>
      <w:r w:rsidRPr="009508A2">
        <w:rPr>
          <w:sz w:val="24"/>
          <w:lang w:val="en-US"/>
        </w:rPr>
        <w:t>Press, 2023.</w:t>
      </w:r>
    </w:p>
    <w:p w:rsidR="009508A2" w:rsidRDefault="009508A2" w:rsidP="009508A2">
      <w:pPr>
        <w:pStyle w:val="Corpsdetexte"/>
        <w:spacing w:line="235" w:lineRule="auto"/>
        <w:ind w:hanging="285"/>
      </w:pPr>
      <w:r>
        <w:t>Giovanni P</w:t>
      </w:r>
      <w:r>
        <w:rPr>
          <w:sz w:val="19"/>
        </w:rPr>
        <w:t>RETE</w:t>
      </w:r>
      <w:r>
        <w:t>,</w:t>
      </w:r>
      <w:r>
        <w:rPr>
          <w:spacing w:val="1"/>
        </w:rPr>
        <w:t xml:space="preserve"> </w:t>
      </w:r>
      <w:r>
        <w:t>Jean-Noël J</w:t>
      </w:r>
      <w:r>
        <w:rPr>
          <w:sz w:val="19"/>
        </w:rPr>
        <w:t>OUZEL</w:t>
      </w:r>
      <w:r>
        <w:t>,</w:t>
      </w:r>
      <w:r>
        <w:rPr>
          <w:spacing w:val="1"/>
        </w:rPr>
        <w:t xml:space="preserve"> </w:t>
      </w:r>
      <w:r>
        <w:t>Prologue et chapitre 1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livre en cours</w:t>
      </w:r>
      <w:r>
        <w:rPr>
          <w:spacing w:val="1"/>
        </w:rPr>
        <w:t xml:space="preserve"> </w:t>
      </w:r>
      <w:r>
        <w:t>de publication</w:t>
      </w:r>
      <w:r>
        <w:rPr>
          <w:w w:val="95"/>
        </w:rPr>
        <w:t>, référence à venir</w:t>
      </w:r>
      <w:r>
        <w:rPr>
          <w:w w:val="95"/>
        </w:rPr>
        <w:t>).</w:t>
      </w:r>
    </w:p>
    <w:p w:rsidR="009508A2" w:rsidRPr="009508A2" w:rsidRDefault="009508A2">
      <w:pPr>
        <w:pStyle w:val="Corpsdetexte"/>
        <w:spacing w:line="235" w:lineRule="auto"/>
        <w:ind w:right="180" w:hanging="285"/>
      </w:pPr>
    </w:p>
    <w:p w:rsidR="00BA1339" w:rsidRPr="009508A2" w:rsidRDefault="00BA1339">
      <w:pPr>
        <w:pStyle w:val="Corpsdetexte"/>
        <w:spacing w:before="9"/>
        <w:ind w:left="0"/>
        <w:rPr>
          <w:sz w:val="22"/>
        </w:rPr>
      </w:pPr>
    </w:p>
    <w:p w:rsidR="00BA1339" w:rsidRDefault="00000000">
      <w:pPr>
        <w:pStyle w:val="Corpsdetexte"/>
        <w:ind w:left="173" w:right="171"/>
        <w:jc w:val="center"/>
      </w:pPr>
      <w:r>
        <w:rPr>
          <w:w w:val="95"/>
        </w:rPr>
        <w:t>*</w:t>
      </w:r>
      <w:r>
        <w:rPr>
          <w:spacing w:val="-6"/>
          <w:w w:val="95"/>
        </w:rPr>
        <w:t xml:space="preserve"> </w:t>
      </w:r>
      <w:r>
        <w:rPr>
          <w:w w:val="95"/>
        </w:rPr>
        <w:t>*</w:t>
      </w:r>
      <w:r>
        <w:rPr>
          <w:spacing w:val="-5"/>
          <w:w w:val="95"/>
        </w:rPr>
        <w:t xml:space="preserve"> </w:t>
      </w:r>
      <w:r>
        <w:rPr>
          <w:w w:val="95"/>
        </w:rPr>
        <w:t>*</w:t>
      </w:r>
    </w:p>
    <w:sectPr w:rsidR="00BA1339">
      <w:pgSz w:w="11910" w:h="16840"/>
      <w:pgMar w:top="1660" w:right="1300" w:bottom="1700" w:left="1300" w:header="777" w:footer="1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256" w:rsidRDefault="00F72256">
      <w:r>
        <w:separator/>
      </w:r>
    </w:p>
  </w:endnote>
  <w:endnote w:type="continuationSeparator" w:id="0">
    <w:p w:rsidR="00F72256" w:rsidRDefault="00F7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1339" w:rsidRDefault="00000000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>
          <wp:simplePos x="0" y="0"/>
          <wp:positionH relativeFrom="page">
            <wp:posOffset>3301110</wp:posOffset>
          </wp:positionH>
          <wp:positionV relativeFrom="page">
            <wp:posOffset>9607550</wp:posOffset>
          </wp:positionV>
          <wp:extent cx="957656" cy="628650"/>
          <wp:effectExtent l="0" t="0" r="0" b="0"/>
          <wp:wrapNone/>
          <wp:docPr id="59290010" name="Image 59290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656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256" w:rsidRDefault="00F72256">
      <w:r>
        <w:separator/>
      </w:r>
    </w:p>
  </w:footnote>
  <w:footnote w:type="continuationSeparator" w:id="0">
    <w:p w:rsidR="00F72256" w:rsidRDefault="00F7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1339" w:rsidRDefault="00000000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>
          <wp:simplePos x="0" y="0"/>
          <wp:positionH relativeFrom="page">
            <wp:posOffset>3080168</wp:posOffset>
          </wp:positionH>
          <wp:positionV relativeFrom="page">
            <wp:posOffset>493701</wp:posOffset>
          </wp:positionV>
          <wp:extent cx="1413024" cy="495461"/>
          <wp:effectExtent l="0" t="0" r="0" b="0"/>
          <wp:wrapNone/>
          <wp:docPr id="1904479283" name="Image 1904479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3024" cy="495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C544C"/>
    <w:multiLevelType w:val="hybridMultilevel"/>
    <w:tmpl w:val="6D6AF358"/>
    <w:lvl w:ilvl="0" w:tplc="1E088292">
      <w:numFmt w:val="bullet"/>
      <w:lvlText w:val="•"/>
      <w:lvlJc w:val="left"/>
      <w:pPr>
        <w:ind w:left="115" w:hanging="130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fr-FR" w:eastAsia="en-US" w:bidi="ar-SA"/>
      </w:rPr>
    </w:lvl>
    <w:lvl w:ilvl="1" w:tplc="7A546124">
      <w:numFmt w:val="bullet"/>
      <w:lvlText w:val="•"/>
      <w:lvlJc w:val="left"/>
      <w:pPr>
        <w:ind w:left="1038" w:hanging="130"/>
      </w:pPr>
      <w:rPr>
        <w:rFonts w:hint="default"/>
        <w:lang w:val="fr-FR" w:eastAsia="en-US" w:bidi="ar-SA"/>
      </w:rPr>
    </w:lvl>
    <w:lvl w:ilvl="2" w:tplc="28465EE4">
      <w:numFmt w:val="bullet"/>
      <w:lvlText w:val="•"/>
      <w:lvlJc w:val="left"/>
      <w:pPr>
        <w:ind w:left="1957" w:hanging="130"/>
      </w:pPr>
      <w:rPr>
        <w:rFonts w:hint="default"/>
        <w:lang w:val="fr-FR" w:eastAsia="en-US" w:bidi="ar-SA"/>
      </w:rPr>
    </w:lvl>
    <w:lvl w:ilvl="3" w:tplc="D696CBE2">
      <w:numFmt w:val="bullet"/>
      <w:lvlText w:val="•"/>
      <w:lvlJc w:val="left"/>
      <w:pPr>
        <w:ind w:left="2875" w:hanging="130"/>
      </w:pPr>
      <w:rPr>
        <w:rFonts w:hint="default"/>
        <w:lang w:val="fr-FR" w:eastAsia="en-US" w:bidi="ar-SA"/>
      </w:rPr>
    </w:lvl>
    <w:lvl w:ilvl="4" w:tplc="2ABCCD5C">
      <w:numFmt w:val="bullet"/>
      <w:lvlText w:val="•"/>
      <w:lvlJc w:val="left"/>
      <w:pPr>
        <w:ind w:left="3794" w:hanging="130"/>
      </w:pPr>
      <w:rPr>
        <w:rFonts w:hint="default"/>
        <w:lang w:val="fr-FR" w:eastAsia="en-US" w:bidi="ar-SA"/>
      </w:rPr>
    </w:lvl>
    <w:lvl w:ilvl="5" w:tplc="CFF6B022">
      <w:numFmt w:val="bullet"/>
      <w:lvlText w:val="•"/>
      <w:lvlJc w:val="left"/>
      <w:pPr>
        <w:ind w:left="4712" w:hanging="130"/>
      </w:pPr>
      <w:rPr>
        <w:rFonts w:hint="default"/>
        <w:lang w:val="fr-FR" w:eastAsia="en-US" w:bidi="ar-SA"/>
      </w:rPr>
    </w:lvl>
    <w:lvl w:ilvl="6" w:tplc="9662D0E0">
      <w:numFmt w:val="bullet"/>
      <w:lvlText w:val="•"/>
      <w:lvlJc w:val="left"/>
      <w:pPr>
        <w:ind w:left="5631" w:hanging="130"/>
      </w:pPr>
      <w:rPr>
        <w:rFonts w:hint="default"/>
        <w:lang w:val="fr-FR" w:eastAsia="en-US" w:bidi="ar-SA"/>
      </w:rPr>
    </w:lvl>
    <w:lvl w:ilvl="7" w:tplc="AA4CC0AE">
      <w:numFmt w:val="bullet"/>
      <w:lvlText w:val="•"/>
      <w:lvlJc w:val="left"/>
      <w:pPr>
        <w:ind w:left="6549" w:hanging="130"/>
      </w:pPr>
      <w:rPr>
        <w:rFonts w:hint="default"/>
        <w:lang w:val="fr-FR" w:eastAsia="en-US" w:bidi="ar-SA"/>
      </w:rPr>
    </w:lvl>
    <w:lvl w:ilvl="8" w:tplc="47D89E4C">
      <w:numFmt w:val="bullet"/>
      <w:lvlText w:val="•"/>
      <w:lvlJc w:val="left"/>
      <w:pPr>
        <w:ind w:left="7468" w:hanging="130"/>
      </w:pPr>
      <w:rPr>
        <w:rFonts w:hint="default"/>
        <w:lang w:val="fr-FR" w:eastAsia="en-US" w:bidi="ar-SA"/>
      </w:rPr>
    </w:lvl>
  </w:abstractNum>
  <w:num w:numId="1" w16cid:durableId="17820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339"/>
    <w:rsid w:val="009508A2"/>
    <w:rsid w:val="00BA1339"/>
    <w:rsid w:val="00F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CB61B"/>
  <w15:docId w15:val="{34EB3CE2-69C6-334C-82CE-0C9720EC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0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ith.rainhorn@univ-paris1.fr" TargetMode="External"/><Relationship Id="rId18" Type="http://schemas.openxmlformats.org/officeDocument/2006/relationships/hyperlink" Target="https://www.cairn.info/revue-societes-contemporaines-2016-2-page-103.htm" TargetMode="External"/><Relationship Id="rId26" Type="http://schemas.openxmlformats.org/officeDocument/2006/relationships/hyperlink" Target="https://journals.openedition.org/echogeo/235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irn.info/revue-raison-presente-2021-2-page-57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ostonreview.net/articles/jeremy-greene-dora-vargha-how-epidemics-end-or-dont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journals.openedition.org/nrt/4622" TargetMode="External"/><Relationship Id="rId25" Type="http://schemas.openxmlformats.org/officeDocument/2006/relationships/hyperlink" Target="https://journals.openedition.org/hms/4529" TargetMode="External"/><Relationship Id="rId33" Type="http://schemas.openxmlformats.org/officeDocument/2006/relationships/hyperlink" Target="https://www.cabidigitallibrary.org/doi/10.1079/cabionehealth.2023.00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openedition.org/nrt/4622" TargetMode="External"/><Relationship Id="rId20" Type="http://schemas.openxmlformats.org/officeDocument/2006/relationships/hyperlink" Target="https://www.cairn.info/revue-raison-presente-2021-2-page-57.htm" TargetMode="External"/><Relationship Id="rId29" Type="http://schemas.openxmlformats.org/officeDocument/2006/relationships/hyperlink" Target="https://www.cairn.info/revue-ethnologie-francaise-2009-1-page-7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journals.openedition.org/hms/4529" TargetMode="External"/><Relationship Id="rId32" Type="http://schemas.openxmlformats.org/officeDocument/2006/relationships/hyperlink" Target="https://www.cabidigitallibrary.org/doi/10.1079/cabionehealth.2023.0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urnals.openedition.org/tc/12348" TargetMode="External"/><Relationship Id="rId23" Type="http://schemas.openxmlformats.org/officeDocument/2006/relationships/hyperlink" Target="https://www.persee.fr/doc/ahess_0395-2649_2000_num_55_4_279882" TargetMode="External"/><Relationship Id="rId28" Type="http://schemas.openxmlformats.org/officeDocument/2006/relationships/hyperlink" Target="https://www.cairn.info/revue-problemes-d-amerique-latine-2015-4-page-5.htm" TargetMode="External"/><Relationship Id="rId10" Type="http://schemas.openxmlformats.org/officeDocument/2006/relationships/hyperlink" Target="https://journals.openedition.org/samaj/8421" TargetMode="External"/><Relationship Id="rId19" Type="http://schemas.openxmlformats.org/officeDocument/2006/relationships/hyperlink" Target="https://www.cairn.info/revue-societes-contemporaines-2016-2-page-103.htm" TargetMode="External"/><Relationship Id="rId31" Type="http://schemas.openxmlformats.org/officeDocument/2006/relationships/hyperlink" Target="https://journals.openedition.org/ethnoecologie/5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openedition.org/samaj/8421" TargetMode="External"/><Relationship Id="rId14" Type="http://schemas.openxmlformats.org/officeDocument/2006/relationships/hyperlink" Target="https://journals.openedition.org/tc/12348" TargetMode="External"/><Relationship Id="rId22" Type="http://schemas.openxmlformats.org/officeDocument/2006/relationships/hyperlink" Target="https://www.persee.fr/doc/ahess_0395-2649_2000_num_55_4_279882" TargetMode="External"/><Relationship Id="rId27" Type="http://schemas.openxmlformats.org/officeDocument/2006/relationships/hyperlink" Target="https://www.cairn.info/revue-problemes-d-amerique-latine-2015-4-page-5.htm" TargetMode="External"/><Relationship Id="rId30" Type="http://schemas.openxmlformats.org/officeDocument/2006/relationships/hyperlink" Target="https://journals.openedition.org/ethnoecologie/591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williamcronon.net/writing/cronon_place_for_stories_199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Rainhorn</dc:creator>
  <cp:lastModifiedBy>Judith Rainhorn</cp:lastModifiedBy>
  <cp:revision>2</cp:revision>
  <dcterms:created xsi:type="dcterms:W3CDTF">2023-09-27T08:09:00Z</dcterms:created>
  <dcterms:modified xsi:type="dcterms:W3CDTF">2023-11-22T14:41:00Z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2023-09-27T00:00:00Z</vt:filetime>
  </property>
</Properties>
</file>